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724" w:rsidRPr="00C56724" w:rsidRDefault="00C56724" w:rsidP="00C56724">
      <w:pPr>
        <w:jc w:val="center"/>
        <w:rPr>
          <w:rFonts w:ascii="Times New Roman" w:hAnsi="Times New Roman" w:cs="Times New Roman"/>
          <w:sz w:val="28"/>
          <w:szCs w:val="28"/>
        </w:rPr>
      </w:pPr>
      <w:r w:rsidRPr="00C56724">
        <w:rPr>
          <w:rFonts w:ascii="Times New Roman" w:hAnsi="Times New Roman" w:cs="Times New Roman"/>
          <w:sz w:val="28"/>
          <w:szCs w:val="28"/>
        </w:rPr>
        <w:t>BẢN MÔ TẢ CÔNG VIỆC BÁC SĨ GIA ĐÌNH</w:t>
      </w:r>
    </w:p>
    <w:p w:rsidR="00C56724" w:rsidRPr="00C56724" w:rsidRDefault="00C56724" w:rsidP="00C56724">
      <w:pPr>
        <w:jc w:val="both"/>
        <w:rPr>
          <w:rFonts w:ascii="Times New Roman" w:hAnsi="Times New Roman" w:cs="Times New Roman"/>
          <w:sz w:val="28"/>
          <w:szCs w:val="28"/>
        </w:rPr>
      </w:pPr>
      <w:r w:rsidRPr="00C56724">
        <w:rPr>
          <w:rFonts w:ascii="Times New Roman" w:hAnsi="Times New Roman" w:cs="Times New Roman"/>
          <w:sz w:val="28"/>
          <w:szCs w:val="28"/>
        </w:rPr>
        <w:t xml:space="preserve">MÔ TẢ CÔNG VIỆC: </w:t>
      </w:r>
    </w:p>
    <w:p w:rsidR="00C56724" w:rsidRPr="00C56724" w:rsidRDefault="00C56724" w:rsidP="00C56724">
      <w:pPr>
        <w:jc w:val="both"/>
        <w:rPr>
          <w:rFonts w:ascii="Times New Roman" w:hAnsi="Times New Roman" w:cs="Times New Roman"/>
          <w:sz w:val="28"/>
          <w:szCs w:val="28"/>
        </w:rPr>
      </w:pPr>
      <w:r w:rsidRPr="00C56724">
        <w:rPr>
          <w:rFonts w:ascii="Times New Roman" w:hAnsi="Times New Roman" w:cs="Times New Roman"/>
          <w:sz w:val="28"/>
          <w:szCs w:val="28"/>
        </w:rPr>
        <w:t>1.</w:t>
      </w:r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chẩn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đoán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>.</w:t>
      </w:r>
    </w:p>
    <w:p w:rsidR="00C56724" w:rsidRPr="00C56724" w:rsidRDefault="00C56724" w:rsidP="00C56724">
      <w:pPr>
        <w:jc w:val="both"/>
        <w:rPr>
          <w:rFonts w:ascii="Times New Roman" w:hAnsi="Times New Roman" w:cs="Times New Roman"/>
          <w:sz w:val="28"/>
          <w:szCs w:val="28"/>
        </w:rPr>
      </w:pPr>
      <w:r w:rsidRPr="00C5672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sỹ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>.</w:t>
      </w:r>
    </w:p>
    <w:p w:rsidR="00C56724" w:rsidRPr="00C56724" w:rsidRDefault="00C56724" w:rsidP="00C56724">
      <w:pPr>
        <w:jc w:val="both"/>
        <w:rPr>
          <w:rFonts w:ascii="Times New Roman" w:hAnsi="Times New Roman" w:cs="Times New Roman"/>
          <w:sz w:val="28"/>
          <w:szCs w:val="28"/>
        </w:rPr>
      </w:pPr>
      <w:r w:rsidRPr="00C5672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suốt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>.</w:t>
      </w:r>
    </w:p>
    <w:p w:rsidR="00C56724" w:rsidRPr="00C56724" w:rsidRDefault="00C56724" w:rsidP="00C56724">
      <w:pPr>
        <w:jc w:val="both"/>
        <w:rPr>
          <w:rFonts w:ascii="Times New Roman" w:hAnsi="Times New Roman" w:cs="Times New Roman"/>
          <w:sz w:val="28"/>
          <w:szCs w:val="28"/>
        </w:rPr>
      </w:pPr>
      <w:r w:rsidRPr="00C5672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can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thiệp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>.</w:t>
      </w:r>
    </w:p>
    <w:p w:rsidR="00C56724" w:rsidRPr="00C56724" w:rsidRDefault="00C56724" w:rsidP="00C56724">
      <w:pPr>
        <w:jc w:val="both"/>
        <w:rPr>
          <w:rFonts w:ascii="Times New Roman" w:hAnsi="Times New Roman" w:cs="Times New Roman"/>
          <w:sz w:val="28"/>
          <w:szCs w:val="28"/>
        </w:rPr>
      </w:pPr>
      <w:r w:rsidRPr="00C5672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bệ</w:t>
      </w:r>
      <w:r w:rsidRPr="00C56724">
        <w:rPr>
          <w:rFonts w:ascii="Times New Roman" w:hAnsi="Times New Roman" w:cs="Times New Roman"/>
          <w:sz w:val="28"/>
          <w:szCs w:val="28"/>
        </w:rPr>
        <w:t>nh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nhân</w:t>
      </w:r>
      <w:proofErr w:type="spellEnd"/>
    </w:p>
    <w:p w:rsidR="00C56724" w:rsidRPr="00C56724" w:rsidRDefault="00C56724" w:rsidP="00C56724">
      <w:pPr>
        <w:jc w:val="both"/>
        <w:rPr>
          <w:rFonts w:ascii="Times New Roman" w:hAnsi="Times New Roman" w:cs="Times New Roman"/>
          <w:sz w:val="28"/>
          <w:szCs w:val="28"/>
        </w:rPr>
      </w:pPr>
      <w:r w:rsidRPr="00C56724">
        <w:rPr>
          <w:rFonts w:ascii="Times New Roman" w:hAnsi="Times New Roman" w:cs="Times New Roman"/>
          <w:sz w:val="28"/>
          <w:szCs w:val="28"/>
        </w:rPr>
        <w:t>YÊU CẦU CÔNG VIỆC</w:t>
      </w:r>
    </w:p>
    <w:p w:rsidR="00C56724" w:rsidRPr="00C56724" w:rsidRDefault="00C56724" w:rsidP="00C56724">
      <w:pPr>
        <w:jc w:val="both"/>
        <w:rPr>
          <w:rFonts w:ascii="Times New Roman" w:hAnsi="Times New Roman" w:cs="Times New Roman"/>
          <w:sz w:val="28"/>
          <w:szCs w:val="28"/>
        </w:rPr>
      </w:pPr>
      <w:r w:rsidRPr="00C5672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đình</w:t>
      </w:r>
      <w:bookmarkStart w:id="0" w:name="_GoBack"/>
      <w:bookmarkEnd w:id="0"/>
      <w:proofErr w:type="spellEnd"/>
    </w:p>
    <w:p w:rsidR="00C56724" w:rsidRPr="00C56724" w:rsidRDefault="00C56724" w:rsidP="00C56724">
      <w:pPr>
        <w:jc w:val="both"/>
        <w:rPr>
          <w:rFonts w:ascii="Times New Roman" w:hAnsi="Times New Roman" w:cs="Times New Roman"/>
          <w:sz w:val="28"/>
          <w:szCs w:val="28"/>
        </w:rPr>
      </w:pPr>
      <w:r w:rsidRPr="00C56724">
        <w:rPr>
          <w:rFonts w:ascii="Times New Roman" w:hAnsi="Times New Roman" w:cs="Times New Roman"/>
          <w:sz w:val="28"/>
          <w:szCs w:val="28"/>
        </w:rPr>
        <w:t xml:space="preserve">– Nam/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ưa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>;</w:t>
      </w:r>
    </w:p>
    <w:p w:rsidR="00C56724" w:rsidRPr="00C56724" w:rsidRDefault="00C56724" w:rsidP="00C56724">
      <w:pPr>
        <w:jc w:val="both"/>
        <w:rPr>
          <w:rFonts w:ascii="Times New Roman" w:hAnsi="Times New Roman" w:cs="Times New Roman"/>
          <w:sz w:val="28"/>
          <w:szCs w:val="28"/>
        </w:rPr>
      </w:pPr>
      <w:r w:rsidRPr="00C5672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>;</w:t>
      </w:r>
    </w:p>
    <w:p w:rsidR="00C56724" w:rsidRPr="00C56724" w:rsidRDefault="00C56724" w:rsidP="00C56724">
      <w:pPr>
        <w:jc w:val="both"/>
        <w:rPr>
          <w:rFonts w:ascii="Times New Roman" w:hAnsi="Times New Roman" w:cs="Times New Roman"/>
          <w:sz w:val="28"/>
          <w:szCs w:val="28"/>
        </w:rPr>
      </w:pPr>
      <w:r w:rsidRPr="00C5672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nhậ</w:t>
      </w:r>
      <w:r w:rsidRPr="00C56724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đình</w:t>
      </w:r>
      <w:proofErr w:type="spellEnd"/>
    </w:p>
    <w:p w:rsidR="00C56724" w:rsidRPr="00C56724" w:rsidRDefault="00C56724" w:rsidP="00C56724">
      <w:pPr>
        <w:jc w:val="both"/>
        <w:rPr>
          <w:rFonts w:ascii="Times New Roman" w:hAnsi="Times New Roman" w:cs="Times New Roman"/>
          <w:sz w:val="28"/>
          <w:szCs w:val="28"/>
        </w:rPr>
      </w:pPr>
      <w:r w:rsidRPr="00C56724">
        <w:rPr>
          <w:rFonts w:ascii="Times New Roman" w:hAnsi="Times New Roman" w:cs="Times New Roman"/>
          <w:sz w:val="28"/>
          <w:szCs w:val="28"/>
        </w:rPr>
        <w:t>QUYỀN LỢI</w:t>
      </w:r>
    </w:p>
    <w:p w:rsidR="00C56724" w:rsidRPr="00C56724" w:rsidRDefault="00C56724" w:rsidP="00C56724">
      <w:pPr>
        <w:jc w:val="both"/>
        <w:rPr>
          <w:rFonts w:ascii="Times New Roman" w:hAnsi="Times New Roman" w:cs="Times New Roman"/>
          <w:sz w:val="28"/>
          <w:szCs w:val="28"/>
        </w:rPr>
      </w:pPr>
      <w:r w:rsidRPr="00C5672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tranh</w:t>
      </w:r>
      <w:proofErr w:type="spellEnd"/>
    </w:p>
    <w:p w:rsidR="00C56724" w:rsidRPr="00C56724" w:rsidRDefault="00C56724" w:rsidP="00C56724">
      <w:pPr>
        <w:jc w:val="both"/>
        <w:rPr>
          <w:rFonts w:ascii="Times New Roman" w:hAnsi="Times New Roman" w:cs="Times New Roman"/>
          <w:sz w:val="28"/>
          <w:szCs w:val="28"/>
        </w:rPr>
      </w:pPr>
      <w:r w:rsidRPr="00C5672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xuyên</w:t>
      </w:r>
      <w:proofErr w:type="spellEnd"/>
    </w:p>
    <w:p w:rsidR="00C56724" w:rsidRPr="00C56724" w:rsidRDefault="00C56724" w:rsidP="00C56724">
      <w:pPr>
        <w:jc w:val="both"/>
        <w:rPr>
          <w:rFonts w:ascii="Times New Roman" w:hAnsi="Times New Roman" w:cs="Times New Roman"/>
          <w:sz w:val="28"/>
          <w:szCs w:val="28"/>
        </w:rPr>
      </w:pPr>
      <w:r w:rsidRPr="00C5672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cao</w:t>
      </w:r>
      <w:proofErr w:type="spellEnd"/>
    </w:p>
    <w:p w:rsidR="00A2027D" w:rsidRPr="00C56724" w:rsidRDefault="00C56724" w:rsidP="00C56724">
      <w:pPr>
        <w:jc w:val="both"/>
        <w:rPr>
          <w:rFonts w:ascii="Times New Roman" w:hAnsi="Times New Roman" w:cs="Times New Roman"/>
          <w:sz w:val="28"/>
          <w:szCs w:val="28"/>
        </w:rPr>
      </w:pPr>
      <w:r w:rsidRPr="00C5672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2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56724">
        <w:rPr>
          <w:rFonts w:ascii="Times New Roman" w:hAnsi="Times New Roman" w:cs="Times New Roman"/>
          <w:sz w:val="28"/>
          <w:szCs w:val="28"/>
        </w:rPr>
        <w:t xml:space="preserve"> ty</w:t>
      </w:r>
    </w:p>
    <w:sectPr w:rsidR="00A2027D" w:rsidRPr="00C56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24"/>
    <w:rsid w:val="00A2027D"/>
    <w:rsid w:val="00C5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42B63"/>
  <w15:chartTrackingRefBased/>
  <w15:docId w15:val="{AE6EE23D-5608-4EEB-9555-6F9DFF76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2020-07-27T07:40:00Z</dcterms:created>
  <dcterms:modified xsi:type="dcterms:W3CDTF">2020-07-27T07:42:00Z</dcterms:modified>
</cp:coreProperties>
</file>