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44" w:rsidRPr="00D56AC7" w:rsidRDefault="00D02E44" w:rsidP="00D56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>Bản mô tả công việc giám đốc bán hàng chi tiết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 xml:space="preserve">1. Giới thiệu chung 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Giám Đốc Bán Hàng là việc quản lý, phát triển đội ngũ bán hàng sao cho thật hiệu quả nhằm đạt được mục tiêu doanh thu. 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 xml:space="preserve">2. Mô tả công việc 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Giám sát, điều hành mọi hoạt động của phòng Bán hàng 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>- Định hướng phát triển thị trường, phân tích, đề xuất, chiến lược cho từng vùng miền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Quản lý điều phối, đặt mục tiêu cho từng cấp phân phối. 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>- Giám sát việc quản lý và đánh giá kết quả công việc của bộ phận bán hàng.</w:t>
      </w:r>
    </w:p>
    <w:p w:rsidR="00D02E44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>- Lập kế hoạch marketing và xúc tiến thương mại.</w:t>
      </w:r>
    </w:p>
    <w:p w:rsidR="002373B8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Thực hiện khảo sát sự hài lòng khách hàng và thực hiện các chương trình chăm sóc khách hàng định kỳ </w:t>
      </w:r>
    </w:p>
    <w:p w:rsidR="002373B8" w:rsidRPr="00D56AC7" w:rsidRDefault="00D02E44" w:rsidP="00D5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 xml:space="preserve">3. Yêu cầu công việc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Tốt nghiệp Đại học trở lên.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Có ít nhất 3 năm kinh nghiệm ở vị trí tương đương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Có kỹ năng lãnh đạo, tổ chức, điều hành công việc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Chịu áp lực tốt và sẵn sàng đi công tác </w:t>
      </w:r>
    </w:p>
    <w:p w:rsidR="002373B8" w:rsidRPr="00D56AC7" w:rsidRDefault="00D02E44" w:rsidP="00D5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 xml:space="preserve">4. Quyền lợi được hưởng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Lương, thưởng hấp dẫn xứng đáng với năng lực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 xml:space="preserve">Đóng BHXH, BHYT, BHTN, theo quy định Nhà nước </w:t>
      </w:r>
    </w:p>
    <w:p w:rsidR="002373B8" w:rsidRPr="00D56AC7" w:rsidRDefault="002373B8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- </w:t>
      </w:r>
      <w:r w:rsidR="00D02E44" w:rsidRPr="00D56AC7">
        <w:rPr>
          <w:rFonts w:ascii="Times New Roman" w:hAnsi="Times New Roman" w:cs="Times New Roman"/>
          <w:sz w:val="28"/>
          <w:szCs w:val="28"/>
        </w:rPr>
        <w:t>Được làm việc trong môi trường năng động, chuyên nghiệp và hiện đạ</w:t>
      </w:r>
      <w:r w:rsidRPr="00D56AC7">
        <w:rPr>
          <w:rFonts w:ascii="Times New Roman" w:hAnsi="Times New Roman" w:cs="Times New Roman"/>
          <w:sz w:val="28"/>
          <w:szCs w:val="28"/>
        </w:rPr>
        <w:t>i</w:t>
      </w:r>
    </w:p>
    <w:p w:rsidR="002373B8" w:rsidRPr="00D56AC7" w:rsidRDefault="00D02E44" w:rsidP="00D5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7">
        <w:rPr>
          <w:rFonts w:ascii="Times New Roman" w:hAnsi="Times New Roman" w:cs="Times New Roman"/>
          <w:b/>
          <w:sz w:val="28"/>
          <w:szCs w:val="28"/>
        </w:rPr>
        <w:t xml:space="preserve">5. Mức lương </w:t>
      </w:r>
    </w:p>
    <w:p w:rsid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C7">
        <w:rPr>
          <w:rFonts w:ascii="Times New Roman" w:hAnsi="Times New Roman" w:cs="Times New Roman"/>
          <w:sz w:val="28"/>
          <w:szCs w:val="28"/>
        </w:rPr>
        <w:t xml:space="preserve">Hiện nay, mức lương Giám đốc bán hàng trung bình là 30 Triệu VNĐ. Mức lương phổ biến vào khoảng </w:t>
      </w:r>
      <w:r w:rsidR="002373B8" w:rsidRPr="00D56AC7">
        <w:rPr>
          <w:rFonts w:ascii="Times New Roman" w:hAnsi="Times New Roman" w:cs="Times New Roman"/>
          <w:sz w:val="28"/>
          <w:szCs w:val="28"/>
        </w:rPr>
        <w:t>30 – 35</w:t>
      </w:r>
      <w:r w:rsidRPr="00D56AC7">
        <w:rPr>
          <w:rFonts w:ascii="Times New Roman" w:hAnsi="Times New Roman" w:cs="Times New Roman"/>
          <w:sz w:val="28"/>
          <w:szCs w:val="28"/>
        </w:rPr>
        <w:t xml:space="preserve"> Triệu VNĐ.</w:t>
      </w:r>
    </w:p>
    <w:p w:rsidR="003367D7" w:rsidRPr="00D56AC7" w:rsidRDefault="00D02E44" w:rsidP="00D56A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AC7">
        <w:rPr>
          <w:rFonts w:ascii="Times New Roman" w:hAnsi="Times New Roman" w:cs="Times New Roman"/>
          <w:sz w:val="28"/>
          <w:szCs w:val="28"/>
        </w:rPr>
        <w:br/>
      </w:r>
      <w:r w:rsidRPr="00D56AC7">
        <w:rPr>
          <w:rFonts w:ascii="Times New Roman" w:hAnsi="Times New Roman" w:cs="Times New Roman"/>
          <w:sz w:val="28"/>
          <w:szCs w:val="28"/>
        </w:rPr>
        <w:br/>
      </w:r>
    </w:p>
    <w:sectPr w:rsidR="003367D7" w:rsidRPr="00D5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44"/>
    <w:rsid w:val="002373B8"/>
    <w:rsid w:val="00366A3C"/>
    <w:rsid w:val="00D02E44"/>
    <w:rsid w:val="00D56AC7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B0016-28B7-4F9B-B043-0F99F09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2020-07-02T03:08:00Z</dcterms:created>
  <dcterms:modified xsi:type="dcterms:W3CDTF">2020-07-02T03:12:00Z</dcterms:modified>
</cp:coreProperties>
</file>