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E5A" w:rsidRDefault="0006244B" w:rsidP="00B76E5A">
      <w:pPr>
        <w:jc w:val="center"/>
        <w:rPr>
          <w:rFonts w:ascii="Times New Roman" w:hAnsi="Times New Roman" w:cs="Times New Roman"/>
          <w:b/>
          <w:sz w:val="28"/>
          <w:szCs w:val="28"/>
        </w:rPr>
      </w:pPr>
      <w:r w:rsidRPr="00B76E5A">
        <w:rPr>
          <w:rFonts w:ascii="Times New Roman" w:hAnsi="Times New Roman" w:cs="Times New Roman"/>
          <w:b/>
          <w:sz w:val="28"/>
          <w:szCs w:val="28"/>
        </w:rPr>
        <w:t>THÔNG BÁO: TUYỂN PHÓ PHÒNG KINH DOANH</w:t>
      </w:r>
    </w:p>
    <w:p w:rsidR="0006244B" w:rsidRPr="00B76E5A" w:rsidRDefault="0006244B" w:rsidP="00B76E5A">
      <w:pPr>
        <w:rPr>
          <w:rFonts w:ascii="Times New Roman" w:hAnsi="Times New Roman" w:cs="Times New Roman"/>
          <w:b/>
          <w:sz w:val="28"/>
          <w:szCs w:val="28"/>
        </w:rPr>
      </w:pPr>
      <w:r w:rsidRPr="0006244B">
        <w:rPr>
          <w:rFonts w:ascii="Times New Roman" w:hAnsi="Times New Roman" w:cs="Times New Roman"/>
          <w:sz w:val="28"/>
          <w:szCs w:val="28"/>
        </w:rPr>
        <w:t>CHỨC DANH: PHÓ PHÒNG KINH DOANH</w:t>
      </w:r>
    </w:p>
    <w:p w:rsidR="0006244B" w:rsidRPr="00B76E5A" w:rsidRDefault="00B76E5A" w:rsidP="0006244B">
      <w:pPr>
        <w:jc w:val="both"/>
        <w:rPr>
          <w:rFonts w:ascii="Times New Roman" w:hAnsi="Times New Roman" w:cs="Times New Roman"/>
          <w:b/>
          <w:sz w:val="28"/>
          <w:szCs w:val="28"/>
        </w:rPr>
      </w:pPr>
      <w:r w:rsidRPr="00B76E5A">
        <w:rPr>
          <w:rFonts w:ascii="Times New Roman" w:hAnsi="Times New Roman" w:cs="Times New Roman"/>
          <w:b/>
          <w:sz w:val="28"/>
          <w:szCs w:val="28"/>
        </w:rPr>
        <w:t xml:space="preserve">1. </w:t>
      </w:r>
      <w:r w:rsidR="0006244B" w:rsidRPr="00B76E5A">
        <w:rPr>
          <w:rFonts w:ascii="Times New Roman" w:hAnsi="Times New Roman" w:cs="Times New Roman"/>
          <w:b/>
          <w:sz w:val="28"/>
          <w:szCs w:val="28"/>
        </w:rPr>
        <w:t>NHIỆM VỤ :</w:t>
      </w:r>
    </w:p>
    <w:p w:rsidR="0006244B" w:rsidRPr="0006244B" w:rsidRDefault="0006244B" w:rsidP="0006244B">
      <w:pPr>
        <w:jc w:val="both"/>
        <w:rPr>
          <w:rFonts w:ascii="Times New Roman" w:hAnsi="Times New Roman" w:cs="Times New Roman"/>
          <w:sz w:val="28"/>
          <w:szCs w:val="28"/>
        </w:rPr>
      </w:pPr>
      <w:r>
        <w:rPr>
          <w:rFonts w:ascii="Times New Roman" w:hAnsi="Times New Roman" w:cs="Times New Roman"/>
          <w:sz w:val="28"/>
          <w:szCs w:val="28"/>
        </w:rPr>
        <w:t xml:space="preserve">- </w:t>
      </w:r>
      <w:r w:rsidRPr="0006244B">
        <w:rPr>
          <w:rFonts w:ascii="Times New Roman" w:hAnsi="Times New Roman" w:cs="Times New Roman"/>
          <w:sz w:val="28"/>
          <w:szCs w:val="28"/>
        </w:rPr>
        <w:t>Duy trì những quan hệ kinh doanh hiện có, nhận đơn đặt hàng; thiết lập những những mối quan hệ kinh doanh mới bằng việc lập kế hoạch và tổ chức lịch công tác hàng ngày đối với những quan hệ kinh doanh hiện có hay những quan hệ kinh doanh tiềm năng khác.</w:t>
      </w:r>
    </w:p>
    <w:p w:rsidR="0006244B" w:rsidRDefault="0006244B" w:rsidP="0006244B">
      <w:pPr>
        <w:jc w:val="both"/>
        <w:rPr>
          <w:rFonts w:ascii="Times New Roman" w:hAnsi="Times New Roman" w:cs="Times New Roman"/>
          <w:sz w:val="28"/>
          <w:szCs w:val="28"/>
        </w:rPr>
      </w:pPr>
      <w:r>
        <w:rPr>
          <w:rFonts w:ascii="Times New Roman" w:hAnsi="Times New Roman" w:cs="Times New Roman"/>
          <w:sz w:val="28"/>
          <w:szCs w:val="28"/>
        </w:rPr>
        <w:t xml:space="preserve">- </w:t>
      </w:r>
      <w:r w:rsidRPr="0006244B">
        <w:rPr>
          <w:rFonts w:ascii="Times New Roman" w:hAnsi="Times New Roman" w:cs="Times New Roman"/>
          <w:sz w:val="28"/>
          <w:szCs w:val="28"/>
        </w:rPr>
        <w:t>Chịu trách nhiệm mọi hoạt động và quản lý nhân sự của phòng kinh doanh,phân công nhiệm vụ và kiểm soát.</w:t>
      </w:r>
    </w:p>
    <w:p w:rsidR="0006244B" w:rsidRDefault="0006244B" w:rsidP="0006244B">
      <w:pPr>
        <w:jc w:val="both"/>
        <w:rPr>
          <w:rFonts w:ascii="Times New Roman" w:hAnsi="Times New Roman" w:cs="Times New Roman"/>
          <w:sz w:val="28"/>
          <w:szCs w:val="28"/>
        </w:rPr>
      </w:pPr>
      <w:r>
        <w:rPr>
          <w:rFonts w:ascii="Times New Roman" w:hAnsi="Times New Roman" w:cs="Times New Roman"/>
          <w:sz w:val="28"/>
          <w:szCs w:val="28"/>
        </w:rPr>
        <w:t xml:space="preserve">- </w:t>
      </w:r>
      <w:r w:rsidRPr="0006244B">
        <w:rPr>
          <w:rFonts w:ascii="Times New Roman" w:hAnsi="Times New Roman" w:cs="Times New Roman"/>
          <w:sz w:val="28"/>
          <w:szCs w:val="28"/>
        </w:rPr>
        <w:t>Lập kế hoạch công tác tuần, tháng trình Giám đốc duyệt. Thực hiện theo kế hoạch được duyệ</w:t>
      </w:r>
      <w:r>
        <w:rPr>
          <w:rFonts w:ascii="Times New Roman" w:hAnsi="Times New Roman" w:cs="Times New Roman"/>
          <w:sz w:val="28"/>
          <w:szCs w:val="28"/>
        </w:rPr>
        <w:t>t.</w:t>
      </w:r>
    </w:p>
    <w:p w:rsidR="0006244B" w:rsidRDefault="0006244B" w:rsidP="0006244B">
      <w:pPr>
        <w:jc w:val="both"/>
        <w:rPr>
          <w:rFonts w:ascii="Times New Roman" w:hAnsi="Times New Roman" w:cs="Times New Roman"/>
          <w:sz w:val="28"/>
          <w:szCs w:val="28"/>
        </w:rPr>
      </w:pPr>
      <w:r>
        <w:rPr>
          <w:rFonts w:ascii="Times New Roman" w:hAnsi="Times New Roman" w:cs="Times New Roman"/>
          <w:sz w:val="28"/>
          <w:szCs w:val="28"/>
        </w:rPr>
        <w:t xml:space="preserve">- </w:t>
      </w:r>
      <w:r w:rsidRPr="0006244B">
        <w:rPr>
          <w:rFonts w:ascii="Times New Roman" w:hAnsi="Times New Roman" w:cs="Times New Roman"/>
          <w:sz w:val="28"/>
          <w:szCs w:val="28"/>
        </w:rPr>
        <w:t>Nắm được quy trình tiếp xúc khách hàng, quy trình xử lý khiếu nại thông tin, quy trình nhận và giải quyết thông tin khách hàng, ghi nhận đầy đủ theo các biểu mâu củ</w:t>
      </w:r>
      <w:r>
        <w:rPr>
          <w:rFonts w:ascii="Times New Roman" w:hAnsi="Times New Roman" w:cs="Times New Roman"/>
          <w:sz w:val="28"/>
          <w:szCs w:val="28"/>
        </w:rPr>
        <w:t>a các quy trình này.</w:t>
      </w:r>
    </w:p>
    <w:p w:rsidR="0006244B" w:rsidRDefault="0006244B" w:rsidP="0006244B">
      <w:pPr>
        <w:jc w:val="both"/>
        <w:rPr>
          <w:rFonts w:ascii="Times New Roman" w:hAnsi="Times New Roman" w:cs="Times New Roman"/>
          <w:sz w:val="28"/>
          <w:szCs w:val="28"/>
        </w:rPr>
      </w:pPr>
      <w:r>
        <w:rPr>
          <w:rFonts w:ascii="Times New Roman" w:hAnsi="Times New Roman" w:cs="Times New Roman"/>
          <w:sz w:val="28"/>
          <w:szCs w:val="28"/>
        </w:rPr>
        <w:t xml:space="preserve">- </w:t>
      </w:r>
      <w:r w:rsidRPr="0006244B">
        <w:rPr>
          <w:rFonts w:ascii="Times New Roman" w:hAnsi="Times New Roman" w:cs="Times New Roman"/>
          <w:sz w:val="28"/>
          <w:szCs w:val="28"/>
        </w:rPr>
        <w:t>Tiếp xúc khách hàng và ghi nhận toàn bộ các thông tin của khách hàng trong báo cáo tiế</w:t>
      </w:r>
      <w:r>
        <w:rPr>
          <w:rFonts w:ascii="Times New Roman" w:hAnsi="Times New Roman" w:cs="Times New Roman"/>
          <w:sz w:val="28"/>
          <w:szCs w:val="28"/>
        </w:rPr>
        <w:t>p xúc khách hàng.</w:t>
      </w:r>
    </w:p>
    <w:p w:rsidR="0006244B" w:rsidRDefault="0006244B" w:rsidP="0006244B">
      <w:pPr>
        <w:jc w:val="both"/>
        <w:rPr>
          <w:rFonts w:ascii="Times New Roman" w:hAnsi="Times New Roman" w:cs="Times New Roman"/>
          <w:sz w:val="28"/>
          <w:szCs w:val="28"/>
        </w:rPr>
      </w:pPr>
      <w:r>
        <w:rPr>
          <w:rFonts w:ascii="Times New Roman" w:hAnsi="Times New Roman" w:cs="Times New Roman"/>
          <w:sz w:val="28"/>
          <w:szCs w:val="28"/>
        </w:rPr>
        <w:t xml:space="preserve">- </w:t>
      </w:r>
      <w:r w:rsidRPr="0006244B">
        <w:rPr>
          <w:rFonts w:ascii="Times New Roman" w:hAnsi="Times New Roman" w:cs="Times New Roman"/>
          <w:sz w:val="28"/>
          <w:szCs w:val="28"/>
        </w:rPr>
        <w:t>Báo cáo nội dung tiếp xúc khách hàng trong tuần cho Giám đố</w:t>
      </w:r>
      <w:r>
        <w:rPr>
          <w:rFonts w:ascii="Times New Roman" w:hAnsi="Times New Roman" w:cs="Times New Roman"/>
          <w:sz w:val="28"/>
          <w:szCs w:val="28"/>
        </w:rPr>
        <w:t>c.</w:t>
      </w:r>
    </w:p>
    <w:p w:rsidR="0006244B" w:rsidRDefault="0006244B" w:rsidP="0006244B">
      <w:pPr>
        <w:jc w:val="both"/>
        <w:rPr>
          <w:rFonts w:ascii="Times New Roman" w:hAnsi="Times New Roman" w:cs="Times New Roman"/>
          <w:sz w:val="28"/>
          <w:szCs w:val="28"/>
        </w:rPr>
      </w:pPr>
      <w:r>
        <w:rPr>
          <w:rFonts w:ascii="Times New Roman" w:hAnsi="Times New Roman" w:cs="Times New Roman"/>
          <w:sz w:val="28"/>
          <w:szCs w:val="28"/>
        </w:rPr>
        <w:t xml:space="preserve">- </w:t>
      </w:r>
      <w:r w:rsidRPr="0006244B">
        <w:rPr>
          <w:rFonts w:ascii="Times New Roman" w:hAnsi="Times New Roman" w:cs="Times New Roman"/>
          <w:sz w:val="28"/>
          <w:szCs w:val="28"/>
        </w:rPr>
        <w:t>Lên dự thảo hợp đồng sau khi khách hàng đã đồng ý cơ bản, lập thủ tục ký kết hợp đồ</w:t>
      </w:r>
      <w:r>
        <w:rPr>
          <w:rFonts w:ascii="Times New Roman" w:hAnsi="Times New Roman" w:cs="Times New Roman"/>
          <w:sz w:val="28"/>
          <w:szCs w:val="28"/>
        </w:rPr>
        <w:t>ng.</w:t>
      </w:r>
    </w:p>
    <w:p w:rsidR="0006244B" w:rsidRDefault="0006244B" w:rsidP="0006244B">
      <w:pPr>
        <w:jc w:val="both"/>
        <w:rPr>
          <w:rFonts w:ascii="Times New Roman" w:hAnsi="Times New Roman" w:cs="Times New Roman"/>
          <w:sz w:val="28"/>
          <w:szCs w:val="28"/>
        </w:rPr>
      </w:pPr>
      <w:r>
        <w:rPr>
          <w:rFonts w:ascii="Times New Roman" w:hAnsi="Times New Roman" w:cs="Times New Roman"/>
          <w:sz w:val="28"/>
          <w:szCs w:val="28"/>
        </w:rPr>
        <w:t xml:space="preserve">- </w:t>
      </w:r>
      <w:r w:rsidRPr="0006244B">
        <w:rPr>
          <w:rFonts w:ascii="Times New Roman" w:hAnsi="Times New Roman" w:cs="Times New Roman"/>
          <w:sz w:val="28"/>
          <w:szCs w:val="28"/>
        </w:rPr>
        <w:t>Trực tiếp thực hiện, đốc thúc thực hiện hợp đồng, bao gồm các thủ tục giao hàng, xuất hoá đơn, cùng khách hàng kiểm tra chất lượng sản phẩ</w:t>
      </w:r>
      <w:r>
        <w:rPr>
          <w:rFonts w:ascii="Times New Roman" w:hAnsi="Times New Roman" w:cs="Times New Roman"/>
          <w:sz w:val="28"/>
          <w:szCs w:val="28"/>
        </w:rPr>
        <w:t>m giao.</w:t>
      </w:r>
    </w:p>
    <w:p w:rsidR="0006244B" w:rsidRDefault="0006244B" w:rsidP="0006244B">
      <w:pPr>
        <w:jc w:val="both"/>
        <w:rPr>
          <w:rFonts w:ascii="Times New Roman" w:hAnsi="Times New Roman" w:cs="Times New Roman"/>
          <w:sz w:val="28"/>
          <w:szCs w:val="28"/>
        </w:rPr>
      </w:pPr>
      <w:r>
        <w:rPr>
          <w:rFonts w:ascii="Times New Roman" w:hAnsi="Times New Roman" w:cs="Times New Roman"/>
          <w:sz w:val="28"/>
          <w:szCs w:val="28"/>
        </w:rPr>
        <w:t xml:space="preserve">- </w:t>
      </w:r>
      <w:r w:rsidRPr="0006244B">
        <w:rPr>
          <w:rFonts w:ascii="Times New Roman" w:hAnsi="Times New Roman" w:cs="Times New Roman"/>
          <w:sz w:val="28"/>
          <w:szCs w:val="28"/>
        </w:rPr>
        <w:t>Nhận và xử lý các khiếu nại của khách hàng về chất lượng sản phẩm, thờ</w:t>
      </w:r>
      <w:r>
        <w:rPr>
          <w:rFonts w:ascii="Times New Roman" w:hAnsi="Times New Roman" w:cs="Times New Roman"/>
          <w:sz w:val="28"/>
          <w:szCs w:val="28"/>
        </w:rPr>
        <w:t>i gian giao hàng….</w:t>
      </w:r>
    </w:p>
    <w:p w:rsidR="0006244B" w:rsidRDefault="0006244B" w:rsidP="0006244B">
      <w:pPr>
        <w:jc w:val="both"/>
        <w:rPr>
          <w:rFonts w:ascii="Times New Roman" w:hAnsi="Times New Roman" w:cs="Times New Roman"/>
          <w:sz w:val="28"/>
          <w:szCs w:val="28"/>
        </w:rPr>
      </w:pPr>
      <w:r>
        <w:rPr>
          <w:rFonts w:ascii="Times New Roman" w:hAnsi="Times New Roman" w:cs="Times New Roman"/>
          <w:sz w:val="28"/>
          <w:szCs w:val="28"/>
        </w:rPr>
        <w:t xml:space="preserve">- </w:t>
      </w:r>
      <w:r w:rsidRPr="0006244B">
        <w:rPr>
          <w:rFonts w:ascii="Times New Roman" w:hAnsi="Times New Roman" w:cs="Times New Roman"/>
          <w:sz w:val="28"/>
          <w:szCs w:val="28"/>
        </w:rPr>
        <w:t>Theo dõi quá trình thanh lý hợp đồng, hỗ trợ phòng kế toán đốc thúc công nợ, kết thúc theo dõi hợp đồng khi khá</w:t>
      </w:r>
      <w:r>
        <w:rPr>
          <w:rFonts w:ascii="Times New Roman" w:hAnsi="Times New Roman" w:cs="Times New Roman"/>
          <w:sz w:val="28"/>
          <w:szCs w:val="28"/>
        </w:rPr>
        <w:t>ch hàng đã thanh toán xong.</w:t>
      </w:r>
    </w:p>
    <w:p w:rsidR="0006244B" w:rsidRDefault="0006244B" w:rsidP="0006244B">
      <w:pPr>
        <w:jc w:val="both"/>
        <w:rPr>
          <w:rFonts w:ascii="Times New Roman" w:hAnsi="Times New Roman" w:cs="Times New Roman"/>
          <w:sz w:val="28"/>
          <w:szCs w:val="28"/>
        </w:rPr>
      </w:pPr>
      <w:r>
        <w:rPr>
          <w:rFonts w:ascii="Times New Roman" w:hAnsi="Times New Roman" w:cs="Times New Roman"/>
          <w:sz w:val="28"/>
          <w:szCs w:val="28"/>
        </w:rPr>
        <w:t xml:space="preserve">- </w:t>
      </w:r>
      <w:r w:rsidRPr="0006244B">
        <w:rPr>
          <w:rFonts w:ascii="Times New Roman" w:hAnsi="Times New Roman" w:cs="Times New Roman"/>
          <w:sz w:val="28"/>
          <w:szCs w:val="28"/>
        </w:rPr>
        <w:t>Giao dịch, tìm hiểu nhu cầu của khách hàng. Tìm kiếm khách hàng tiề</w:t>
      </w:r>
      <w:r>
        <w:rPr>
          <w:rFonts w:ascii="Times New Roman" w:hAnsi="Times New Roman" w:cs="Times New Roman"/>
          <w:sz w:val="28"/>
          <w:szCs w:val="28"/>
        </w:rPr>
        <w:t>m năng.</w:t>
      </w:r>
    </w:p>
    <w:p w:rsidR="00B76E5A" w:rsidRDefault="0006244B" w:rsidP="0006244B">
      <w:pPr>
        <w:jc w:val="both"/>
        <w:rPr>
          <w:rFonts w:ascii="Times New Roman" w:hAnsi="Times New Roman" w:cs="Times New Roman"/>
          <w:sz w:val="28"/>
          <w:szCs w:val="28"/>
        </w:rPr>
      </w:pPr>
      <w:r>
        <w:rPr>
          <w:rFonts w:ascii="Times New Roman" w:hAnsi="Times New Roman" w:cs="Times New Roman"/>
          <w:sz w:val="28"/>
          <w:szCs w:val="28"/>
        </w:rPr>
        <w:t xml:space="preserve">- </w:t>
      </w:r>
      <w:r w:rsidRPr="0006244B">
        <w:rPr>
          <w:rFonts w:ascii="Times New Roman" w:hAnsi="Times New Roman" w:cs="Times New Roman"/>
          <w:sz w:val="28"/>
          <w:szCs w:val="28"/>
        </w:rPr>
        <w:t>Cập nhật kiến thức công việc qua việc, đọc các sách báo về kinh doanh và tiếp thị; duy trì các mối quan hệ</w:t>
      </w:r>
      <w:r w:rsidR="00B76E5A">
        <w:rPr>
          <w:rFonts w:ascii="Times New Roman" w:hAnsi="Times New Roman" w:cs="Times New Roman"/>
          <w:sz w:val="28"/>
          <w:szCs w:val="28"/>
        </w:rPr>
        <w:t xml:space="preserve"> khách hàng.</w:t>
      </w:r>
    </w:p>
    <w:p w:rsidR="00B76E5A" w:rsidRDefault="00B76E5A" w:rsidP="0006244B">
      <w:pPr>
        <w:jc w:val="both"/>
        <w:rPr>
          <w:rFonts w:ascii="Times New Roman" w:hAnsi="Times New Roman" w:cs="Times New Roman"/>
          <w:sz w:val="28"/>
          <w:szCs w:val="28"/>
        </w:rPr>
      </w:pPr>
      <w:r>
        <w:rPr>
          <w:rFonts w:ascii="Times New Roman" w:hAnsi="Times New Roman" w:cs="Times New Roman"/>
          <w:sz w:val="28"/>
          <w:szCs w:val="28"/>
        </w:rPr>
        <w:t xml:space="preserve">- </w:t>
      </w:r>
      <w:r w:rsidR="0006244B" w:rsidRPr="0006244B">
        <w:rPr>
          <w:rFonts w:ascii="Times New Roman" w:hAnsi="Times New Roman" w:cs="Times New Roman"/>
          <w:sz w:val="28"/>
          <w:szCs w:val="28"/>
        </w:rPr>
        <w:t>Chăm sóc khách hàng và bán hàng theo lịch trình đã định.</w:t>
      </w:r>
    </w:p>
    <w:p w:rsidR="00B76E5A" w:rsidRDefault="0006244B" w:rsidP="0006244B">
      <w:pPr>
        <w:jc w:val="both"/>
        <w:rPr>
          <w:rFonts w:ascii="Times New Roman" w:hAnsi="Times New Roman" w:cs="Times New Roman"/>
          <w:sz w:val="28"/>
          <w:szCs w:val="28"/>
        </w:rPr>
      </w:pPr>
      <w:r w:rsidRPr="00B76E5A">
        <w:rPr>
          <w:rFonts w:ascii="Times New Roman" w:hAnsi="Times New Roman" w:cs="Times New Roman"/>
          <w:b/>
          <w:sz w:val="28"/>
          <w:szCs w:val="28"/>
        </w:rPr>
        <w:t>2. KỸ NĂNG MỀM :</w:t>
      </w:r>
    </w:p>
    <w:p w:rsidR="00B76E5A" w:rsidRDefault="00B76E5A" w:rsidP="0006244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244B" w:rsidRPr="0006244B">
        <w:rPr>
          <w:rFonts w:ascii="Times New Roman" w:hAnsi="Times New Roman" w:cs="Times New Roman"/>
          <w:sz w:val="28"/>
          <w:szCs w:val="28"/>
        </w:rPr>
        <w:t>Khả năng lập kế hoạch, sắp xếp công việ</w:t>
      </w:r>
      <w:r>
        <w:rPr>
          <w:rFonts w:ascii="Times New Roman" w:hAnsi="Times New Roman" w:cs="Times New Roman"/>
          <w:sz w:val="28"/>
          <w:szCs w:val="28"/>
        </w:rPr>
        <w:t>c</w:t>
      </w:r>
    </w:p>
    <w:p w:rsidR="00B76E5A" w:rsidRDefault="00B76E5A" w:rsidP="0006244B">
      <w:pPr>
        <w:jc w:val="both"/>
        <w:rPr>
          <w:rFonts w:ascii="Times New Roman" w:hAnsi="Times New Roman" w:cs="Times New Roman"/>
          <w:sz w:val="28"/>
          <w:szCs w:val="28"/>
        </w:rPr>
      </w:pPr>
      <w:r>
        <w:rPr>
          <w:rFonts w:ascii="Times New Roman" w:hAnsi="Times New Roman" w:cs="Times New Roman"/>
          <w:sz w:val="28"/>
          <w:szCs w:val="28"/>
        </w:rPr>
        <w:t xml:space="preserve">- </w:t>
      </w:r>
      <w:r w:rsidR="0006244B" w:rsidRPr="0006244B">
        <w:rPr>
          <w:rFonts w:ascii="Times New Roman" w:hAnsi="Times New Roman" w:cs="Times New Roman"/>
          <w:sz w:val="28"/>
          <w:szCs w:val="28"/>
        </w:rPr>
        <w:t>Giao tiếp, trình bày và thuyết phục tố</w:t>
      </w:r>
      <w:r>
        <w:rPr>
          <w:rFonts w:ascii="Times New Roman" w:hAnsi="Times New Roman" w:cs="Times New Roman"/>
          <w:sz w:val="28"/>
          <w:szCs w:val="28"/>
        </w:rPr>
        <w:t>t</w:t>
      </w:r>
    </w:p>
    <w:p w:rsidR="00B76E5A" w:rsidRDefault="00B76E5A" w:rsidP="0006244B">
      <w:pPr>
        <w:jc w:val="both"/>
        <w:rPr>
          <w:rFonts w:ascii="Times New Roman" w:hAnsi="Times New Roman" w:cs="Times New Roman"/>
          <w:sz w:val="28"/>
          <w:szCs w:val="28"/>
        </w:rPr>
      </w:pPr>
      <w:r>
        <w:rPr>
          <w:rFonts w:ascii="Times New Roman" w:hAnsi="Times New Roman" w:cs="Times New Roman"/>
          <w:sz w:val="28"/>
          <w:szCs w:val="28"/>
        </w:rPr>
        <w:t xml:space="preserve">- </w:t>
      </w:r>
      <w:r w:rsidR="0006244B" w:rsidRPr="0006244B">
        <w:rPr>
          <w:rFonts w:ascii="Times New Roman" w:hAnsi="Times New Roman" w:cs="Times New Roman"/>
          <w:sz w:val="28"/>
          <w:szCs w:val="28"/>
        </w:rPr>
        <w:t>Khả năng phân tích và xử lý tình huống tố</w:t>
      </w:r>
      <w:r>
        <w:rPr>
          <w:rFonts w:ascii="Times New Roman" w:hAnsi="Times New Roman" w:cs="Times New Roman"/>
          <w:sz w:val="28"/>
          <w:szCs w:val="28"/>
        </w:rPr>
        <w:t>t.</w:t>
      </w:r>
    </w:p>
    <w:p w:rsidR="00B76E5A" w:rsidRDefault="00B76E5A" w:rsidP="0006244B">
      <w:pPr>
        <w:jc w:val="both"/>
        <w:rPr>
          <w:rFonts w:ascii="Times New Roman" w:hAnsi="Times New Roman" w:cs="Times New Roman"/>
          <w:sz w:val="28"/>
          <w:szCs w:val="28"/>
        </w:rPr>
      </w:pPr>
      <w:r>
        <w:rPr>
          <w:rFonts w:ascii="Times New Roman" w:hAnsi="Times New Roman" w:cs="Times New Roman"/>
          <w:sz w:val="28"/>
          <w:szCs w:val="28"/>
        </w:rPr>
        <w:t xml:space="preserve">- </w:t>
      </w:r>
      <w:r w:rsidR="0006244B" w:rsidRPr="0006244B">
        <w:rPr>
          <w:rFonts w:ascii="Times New Roman" w:hAnsi="Times New Roman" w:cs="Times New Roman"/>
          <w:sz w:val="28"/>
          <w:szCs w:val="28"/>
        </w:rPr>
        <w:t>Kỹ năng ngoại giao , Kiến thức xã hội rộ</w:t>
      </w:r>
      <w:r>
        <w:rPr>
          <w:rFonts w:ascii="Times New Roman" w:hAnsi="Times New Roman" w:cs="Times New Roman"/>
          <w:sz w:val="28"/>
          <w:szCs w:val="28"/>
        </w:rPr>
        <w:t>ng</w:t>
      </w:r>
    </w:p>
    <w:p w:rsidR="00B76E5A" w:rsidRDefault="00B76E5A" w:rsidP="0006244B">
      <w:pPr>
        <w:jc w:val="both"/>
        <w:rPr>
          <w:rFonts w:ascii="Times New Roman" w:hAnsi="Times New Roman" w:cs="Times New Roman"/>
          <w:sz w:val="28"/>
          <w:szCs w:val="28"/>
        </w:rPr>
      </w:pPr>
      <w:r>
        <w:rPr>
          <w:rFonts w:ascii="Times New Roman" w:hAnsi="Times New Roman" w:cs="Times New Roman"/>
          <w:sz w:val="28"/>
          <w:szCs w:val="28"/>
        </w:rPr>
        <w:t xml:space="preserve">- </w:t>
      </w:r>
      <w:r w:rsidR="0006244B" w:rsidRPr="0006244B">
        <w:rPr>
          <w:rFonts w:ascii="Times New Roman" w:hAnsi="Times New Roman" w:cs="Times New Roman"/>
          <w:sz w:val="28"/>
          <w:szCs w:val="28"/>
        </w:rPr>
        <w:t>Khả năng làm việc độc lập cao</w:t>
      </w:r>
    </w:p>
    <w:p w:rsidR="00B76E5A" w:rsidRDefault="0006244B" w:rsidP="0006244B">
      <w:pPr>
        <w:jc w:val="both"/>
        <w:rPr>
          <w:rFonts w:ascii="Times New Roman" w:hAnsi="Times New Roman" w:cs="Times New Roman"/>
          <w:b/>
          <w:sz w:val="28"/>
          <w:szCs w:val="28"/>
        </w:rPr>
      </w:pPr>
      <w:r w:rsidRPr="00B76E5A">
        <w:rPr>
          <w:rFonts w:ascii="Times New Roman" w:hAnsi="Times New Roman" w:cs="Times New Roman"/>
          <w:b/>
          <w:sz w:val="28"/>
          <w:szCs w:val="28"/>
        </w:rPr>
        <w:t>3. YÊU CẦU TUYỂN DỤNG :</w:t>
      </w:r>
    </w:p>
    <w:p w:rsidR="00B76E5A" w:rsidRDefault="00B76E5A" w:rsidP="0006244B">
      <w:pPr>
        <w:jc w:val="both"/>
        <w:rPr>
          <w:rFonts w:ascii="Times New Roman" w:hAnsi="Times New Roman" w:cs="Times New Roman"/>
          <w:sz w:val="28"/>
          <w:szCs w:val="28"/>
        </w:rPr>
      </w:pPr>
      <w:r>
        <w:rPr>
          <w:rFonts w:ascii="Times New Roman" w:hAnsi="Times New Roman" w:cs="Times New Roman"/>
          <w:b/>
          <w:sz w:val="28"/>
          <w:szCs w:val="28"/>
        </w:rPr>
        <w:t xml:space="preserve">- </w:t>
      </w:r>
      <w:r w:rsidR="0006244B" w:rsidRPr="0006244B">
        <w:rPr>
          <w:rFonts w:ascii="Times New Roman" w:hAnsi="Times New Roman" w:cs="Times New Roman"/>
          <w:sz w:val="28"/>
          <w:szCs w:val="28"/>
        </w:rPr>
        <w:t>Nhiệt tình trong công việc. Có khả năng đi công tác khi Công ty yêu cầ</w:t>
      </w:r>
      <w:r>
        <w:rPr>
          <w:rFonts w:ascii="Times New Roman" w:hAnsi="Times New Roman" w:cs="Times New Roman"/>
          <w:sz w:val="28"/>
          <w:szCs w:val="28"/>
        </w:rPr>
        <w:t>u.</w:t>
      </w:r>
    </w:p>
    <w:p w:rsidR="00B76E5A" w:rsidRDefault="00B76E5A" w:rsidP="0006244B">
      <w:pPr>
        <w:jc w:val="both"/>
        <w:rPr>
          <w:rFonts w:ascii="Times New Roman" w:hAnsi="Times New Roman" w:cs="Times New Roman"/>
          <w:sz w:val="28"/>
          <w:szCs w:val="28"/>
        </w:rPr>
      </w:pPr>
      <w:r>
        <w:rPr>
          <w:rFonts w:ascii="Times New Roman" w:hAnsi="Times New Roman" w:cs="Times New Roman"/>
          <w:sz w:val="28"/>
          <w:szCs w:val="28"/>
        </w:rPr>
        <w:t xml:space="preserve">- </w:t>
      </w:r>
      <w:r w:rsidR="0006244B" w:rsidRPr="0006244B">
        <w:rPr>
          <w:rFonts w:ascii="Times New Roman" w:hAnsi="Times New Roman" w:cs="Times New Roman"/>
          <w:sz w:val="28"/>
          <w:szCs w:val="28"/>
        </w:rPr>
        <w:t>Tốt nghiệp Đại học trở lên các ngành Kinh tế , Quản trị</w:t>
      </w:r>
      <w:r>
        <w:rPr>
          <w:rFonts w:ascii="Times New Roman" w:hAnsi="Times New Roman" w:cs="Times New Roman"/>
          <w:sz w:val="28"/>
          <w:szCs w:val="28"/>
        </w:rPr>
        <w:t xml:space="preserve"> kinh doanh</w:t>
      </w:r>
    </w:p>
    <w:p w:rsidR="00B76E5A" w:rsidRDefault="00B76E5A" w:rsidP="0006244B">
      <w:pPr>
        <w:jc w:val="both"/>
        <w:rPr>
          <w:rFonts w:ascii="Times New Roman" w:hAnsi="Times New Roman" w:cs="Times New Roman"/>
          <w:sz w:val="28"/>
          <w:szCs w:val="28"/>
        </w:rPr>
      </w:pPr>
      <w:r>
        <w:rPr>
          <w:rFonts w:ascii="Times New Roman" w:hAnsi="Times New Roman" w:cs="Times New Roman"/>
          <w:sz w:val="28"/>
          <w:szCs w:val="28"/>
        </w:rPr>
        <w:t xml:space="preserve">- </w:t>
      </w:r>
      <w:r w:rsidR="0006244B" w:rsidRPr="0006244B">
        <w:rPr>
          <w:rFonts w:ascii="Times New Roman" w:hAnsi="Times New Roman" w:cs="Times New Roman"/>
          <w:sz w:val="28"/>
          <w:szCs w:val="28"/>
        </w:rPr>
        <w:t>Có ít nhất 5 năm kinh nghiệm trong lĩnh vực kinh doanh xăng dầ</w:t>
      </w:r>
      <w:r>
        <w:rPr>
          <w:rFonts w:ascii="Times New Roman" w:hAnsi="Times New Roman" w:cs="Times New Roman"/>
          <w:sz w:val="28"/>
          <w:szCs w:val="28"/>
        </w:rPr>
        <w:t>u nói chung .</w:t>
      </w:r>
    </w:p>
    <w:p w:rsidR="00B76E5A" w:rsidRDefault="00B76E5A" w:rsidP="0006244B">
      <w:pPr>
        <w:jc w:val="both"/>
        <w:rPr>
          <w:rFonts w:ascii="Times New Roman" w:hAnsi="Times New Roman" w:cs="Times New Roman"/>
          <w:sz w:val="28"/>
          <w:szCs w:val="28"/>
        </w:rPr>
      </w:pPr>
      <w:r>
        <w:rPr>
          <w:rFonts w:ascii="Times New Roman" w:hAnsi="Times New Roman" w:cs="Times New Roman"/>
          <w:sz w:val="28"/>
          <w:szCs w:val="28"/>
        </w:rPr>
        <w:t xml:space="preserve">- </w:t>
      </w:r>
      <w:r w:rsidR="0006244B" w:rsidRPr="0006244B">
        <w:rPr>
          <w:rFonts w:ascii="Times New Roman" w:hAnsi="Times New Roman" w:cs="Times New Roman"/>
          <w:sz w:val="28"/>
          <w:szCs w:val="28"/>
        </w:rPr>
        <w:t>Ưu tiên đã từng công tác trong các doanh nghiệp về kinh doanh xăng dầu &amp; nhớ</w:t>
      </w:r>
      <w:r>
        <w:rPr>
          <w:rFonts w:ascii="Times New Roman" w:hAnsi="Times New Roman" w:cs="Times New Roman"/>
          <w:sz w:val="28"/>
          <w:szCs w:val="28"/>
        </w:rPr>
        <w:t>t</w:t>
      </w:r>
    </w:p>
    <w:p w:rsidR="00B76E5A" w:rsidRDefault="00B76E5A" w:rsidP="0006244B">
      <w:pPr>
        <w:jc w:val="both"/>
        <w:rPr>
          <w:rFonts w:ascii="Times New Roman" w:hAnsi="Times New Roman" w:cs="Times New Roman"/>
          <w:sz w:val="28"/>
          <w:szCs w:val="28"/>
        </w:rPr>
      </w:pPr>
      <w:r>
        <w:rPr>
          <w:rFonts w:ascii="Times New Roman" w:hAnsi="Times New Roman" w:cs="Times New Roman"/>
          <w:sz w:val="28"/>
          <w:szCs w:val="28"/>
        </w:rPr>
        <w:t xml:space="preserve">- </w:t>
      </w:r>
      <w:r w:rsidR="0006244B" w:rsidRPr="0006244B">
        <w:rPr>
          <w:rFonts w:ascii="Times New Roman" w:hAnsi="Times New Roman" w:cs="Times New Roman"/>
          <w:sz w:val="28"/>
          <w:szCs w:val="28"/>
        </w:rPr>
        <w:t>Lưu loát tiếng Việt , tiếng Anh giao tiếp tốt ( ít nhất bằng C tiế</w:t>
      </w:r>
      <w:r>
        <w:rPr>
          <w:rFonts w:ascii="Times New Roman" w:hAnsi="Times New Roman" w:cs="Times New Roman"/>
          <w:sz w:val="28"/>
          <w:szCs w:val="28"/>
        </w:rPr>
        <w:t>ng Anh )</w:t>
      </w:r>
    </w:p>
    <w:p w:rsidR="00B76E5A" w:rsidRDefault="00B76E5A" w:rsidP="0006244B">
      <w:pPr>
        <w:jc w:val="both"/>
        <w:rPr>
          <w:rFonts w:ascii="Times New Roman" w:hAnsi="Times New Roman" w:cs="Times New Roman"/>
          <w:sz w:val="28"/>
          <w:szCs w:val="28"/>
        </w:rPr>
      </w:pPr>
      <w:r>
        <w:rPr>
          <w:rFonts w:ascii="Times New Roman" w:hAnsi="Times New Roman" w:cs="Times New Roman"/>
          <w:sz w:val="28"/>
          <w:szCs w:val="28"/>
        </w:rPr>
        <w:t xml:space="preserve">- </w:t>
      </w:r>
      <w:r w:rsidR="0006244B" w:rsidRPr="0006244B">
        <w:rPr>
          <w:rFonts w:ascii="Times New Roman" w:hAnsi="Times New Roman" w:cs="Times New Roman"/>
          <w:sz w:val="28"/>
          <w:szCs w:val="28"/>
        </w:rPr>
        <w:t>Ngoạ</w:t>
      </w:r>
      <w:r>
        <w:rPr>
          <w:rFonts w:ascii="Times New Roman" w:hAnsi="Times New Roman" w:cs="Times New Roman"/>
          <w:sz w:val="28"/>
          <w:szCs w:val="28"/>
        </w:rPr>
        <w:t>i hình khá</w:t>
      </w:r>
    </w:p>
    <w:p w:rsidR="0006244B" w:rsidRPr="00B76E5A" w:rsidRDefault="00B76E5A" w:rsidP="0006244B">
      <w:pPr>
        <w:jc w:val="both"/>
        <w:rPr>
          <w:rFonts w:ascii="Times New Roman" w:hAnsi="Times New Roman" w:cs="Times New Roman"/>
          <w:b/>
          <w:sz w:val="28"/>
          <w:szCs w:val="28"/>
        </w:rPr>
      </w:pPr>
      <w:r>
        <w:rPr>
          <w:rFonts w:ascii="Times New Roman" w:hAnsi="Times New Roman" w:cs="Times New Roman"/>
          <w:sz w:val="28"/>
          <w:szCs w:val="28"/>
        </w:rPr>
        <w:t xml:space="preserve">- </w:t>
      </w:r>
      <w:r w:rsidR="0006244B" w:rsidRPr="0006244B">
        <w:rPr>
          <w:rFonts w:ascii="Times New Roman" w:hAnsi="Times New Roman" w:cs="Times New Roman"/>
          <w:sz w:val="28"/>
          <w:szCs w:val="28"/>
        </w:rPr>
        <w:t>Nam / Nữ từ 30 – 50 tuổi</w:t>
      </w:r>
    </w:p>
    <w:p w:rsidR="00B76E5A" w:rsidRDefault="0006244B" w:rsidP="0006244B">
      <w:pPr>
        <w:jc w:val="both"/>
        <w:rPr>
          <w:rFonts w:ascii="Times New Roman" w:hAnsi="Times New Roman" w:cs="Times New Roman"/>
          <w:b/>
          <w:sz w:val="28"/>
          <w:szCs w:val="28"/>
        </w:rPr>
      </w:pPr>
      <w:r w:rsidRPr="00B76E5A">
        <w:rPr>
          <w:rFonts w:ascii="Times New Roman" w:hAnsi="Times New Roman" w:cs="Times New Roman"/>
          <w:b/>
          <w:sz w:val="28"/>
          <w:szCs w:val="28"/>
        </w:rPr>
        <w:t>4. QUYỀN LỢI ĐƯỢC HƯỞNG:</w:t>
      </w:r>
    </w:p>
    <w:p w:rsidR="00B76E5A" w:rsidRDefault="00B76E5A" w:rsidP="0006244B">
      <w:pPr>
        <w:jc w:val="both"/>
        <w:rPr>
          <w:rFonts w:ascii="Times New Roman" w:hAnsi="Times New Roman" w:cs="Times New Roman"/>
          <w:sz w:val="28"/>
          <w:szCs w:val="28"/>
        </w:rPr>
      </w:pPr>
      <w:r>
        <w:rPr>
          <w:rFonts w:ascii="Times New Roman" w:hAnsi="Times New Roman" w:cs="Times New Roman"/>
          <w:b/>
          <w:sz w:val="28"/>
          <w:szCs w:val="28"/>
        </w:rPr>
        <w:t xml:space="preserve">- </w:t>
      </w:r>
      <w:r w:rsidR="0006244B" w:rsidRPr="0006244B">
        <w:rPr>
          <w:rFonts w:ascii="Times New Roman" w:hAnsi="Times New Roman" w:cs="Times New Roman"/>
          <w:sz w:val="28"/>
          <w:szCs w:val="28"/>
        </w:rPr>
        <w:t>Bảo hiểm xã hội,bảo hiểm y tế và các chế độ khác theo quy định củ</w:t>
      </w:r>
      <w:r>
        <w:rPr>
          <w:rFonts w:ascii="Times New Roman" w:hAnsi="Times New Roman" w:cs="Times New Roman"/>
          <w:sz w:val="28"/>
          <w:szCs w:val="28"/>
        </w:rPr>
        <w:t>a Công ty</w:t>
      </w:r>
    </w:p>
    <w:p w:rsidR="0006244B" w:rsidRPr="00B76E5A" w:rsidRDefault="00B76E5A" w:rsidP="0006244B">
      <w:pPr>
        <w:jc w:val="both"/>
        <w:rPr>
          <w:rFonts w:ascii="Times New Roman" w:hAnsi="Times New Roman" w:cs="Times New Roman"/>
          <w:b/>
          <w:sz w:val="28"/>
          <w:szCs w:val="28"/>
        </w:rPr>
      </w:pPr>
      <w:r>
        <w:rPr>
          <w:rFonts w:ascii="Times New Roman" w:hAnsi="Times New Roman" w:cs="Times New Roman"/>
          <w:sz w:val="28"/>
          <w:szCs w:val="28"/>
        </w:rPr>
        <w:t xml:space="preserve">- </w:t>
      </w:r>
      <w:bookmarkStart w:id="0" w:name="_GoBack"/>
      <w:bookmarkEnd w:id="0"/>
      <w:r w:rsidR="0006244B" w:rsidRPr="0006244B">
        <w:rPr>
          <w:rFonts w:ascii="Times New Roman" w:hAnsi="Times New Roman" w:cs="Times New Roman"/>
          <w:sz w:val="28"/>
          <w:szCs w:val="28"/>
        </w:rPr>
        <w:t>Được  tạo điều kiện làm việc tốt.Công ty có những chính sách,chế độ đãi ngộ cho những nhân viên gắn bó lâu dài với Công ty.       </w:t>
      </w:r>
    </w:p>
    <w:p w:rsidR="003367D7" w:rsidRPr="0006244B" w:rsidRDefault="00B76E5A" w:rsidP="0006244B">
      <w:pPr>
        <w:jc w:val="both"/>
        <w:rPr>
          <w:rFonts w:ascii="Times New Roman" w:hAnsi="Times New Roman" w:cs="Times New Roman"/>
          <w:sz w:val="28"/>
          <w:szCs w:val="28"/>
        </w:rPr>
      </w:pPr>
    </w:p>
    <w:sectPr w:rsidR="003367D7" w:rsidRPr="00062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33107"/>
    <w:multiLevelType w:val="multilevel"/>
    <w:tmpl w:val="19CCF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4B"/>
    <w:rsid w:val="0006244B"/>
    <w:rsid w:val="00366A3C"/>
    <w:rsid w:val="00B76E5A"/>
    <w:rsid w:val="00D7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AF96B-715E-45FA-8006-4B3A5230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624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244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624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24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95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2020-06-29T07:03:00Z</dcterms:created>
  <dcterms:modified xsi:type="dcterms:W3CDTF">2020-06-29T07:09:00Z</dcterms:modified>
</cp:coreProperties>
</file>