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D7" w:rsidRDefault="002177D7" w:rsidP="002177D7">
      <w:r>
        <w:t>MÔ TẢ CÔNG VIỆC CỬA HÀNG TRƯỞNG</w:t>
      </w:r>
      <w:bookmarkStart w:id="0" w:name="_GoBack"/>
      <w:bookmarkEnd w:id="0"/>
    </w:p>
    <w:p w:rsidR="002177D7" w:rsidRPr="002177D7" w:rsidRDefault="002177D7" w:rsidP="002177D7">
      <w:r w:rsidRPr="002177D7">
        <w:t>Chức vụ: Nhân viên cửa hàng trưởng</w:t>
      </w:r>
    </w:p>
    <w:p w:rsidR="002177D7" w:rsidRPr="002177D7" w:rsidRDefault="002177D7" w:rsidP="002177D7">
      <w:r w:rsidRPr="002177D7">
        <w:t>Kinh nghiệm:1 - 2 năm kinh nghiệm</w:t>
      </w:r>
    </w:p>
    <w:p w:rsidR="002177D7" w:rsidRPr="002177D7" w:rsidRDefault="002177D7" w:rsidP="002177D7">
      <w:r w:rsidRPr="002177D7">
        <w:t>Hình thức làm việc:Toàn thời gian cố định</w:t>
      </w:r>
    </w:p>
    <w:p w:rsidR="002177D7" w:rsidRPr="002177D7" w:rsidRDefault="002177D7" w:rsidP="002177D7">
      <w:r w:rsidRPr="002177D7">
        <w:t>Yêu cầu bằng cấp:Cao đẳng trở lên</w:t>
      </w:r>
    </w:p>
    <w:p w:rsidR="002177D7" w:rsidRPr="002177D7" w:rsidRDefault="002177D7" w:rsidP="002177D7">
      <w:r w:rsidRPr="002177D7">
        <w:t>Yêu cầu giới tính:Không yêu cầu</w:t>
      </w:r>
    </w:p>
    <w:p w:rsidR="002177D7" w:rsidRPr="002177D7" w:rsidRDefault="002177D7" w:rsidP="002177D7">
      <w:r w:rsidRPr="002177D7">
        <w:t>Số lượng cần tuyển: ứng viên</w:t>
      </w:r>
    </w:p>
    <w:p w:rsidR="002177D7" w:rsidRPr="002177D7" w:rsidRDefault="002177D7" w:rsidP="002177D7">
      <w:r w:rsidRPr="002177D7">
        <w:t>Ngành nghề: Mỹ phẩm - Thời trang - Trang sức Việc làm bán hàng Quản lý điều hành</w:t>
      </w:r>
    </w:p>
    <w:p w:rsidR="002177D7" w:rsidRPr="002177D7" w:rsidRDefault="002177D7" w:rsidP="002177D7">
      <w:r w:rsidRPr="002177D7">
        <w:t>Thời gian thử việc: 2 tháng</w:t>
      </w:r>
    </w:p>
    <w:p w:rsidR="002177D7" w:rsidRPr="002177D7" w:rsidRDefault="002177D7" w:rsidP="002177D7">
      <w:pPr>
        <w:rPr>
          <w:b/>
        </w:rPr>
      </w:pPr>
      <w:r w:rsidRPr="002177D7">
        <w:rPr>
          <w:b/>
        </w:rPr>
        <w:t>Mô tả công việc</w:t>
      </w:r>
    </w:p>
    <w:p w:rsidR="002177D7" w:rsidRPr="002177D7" w:rsidRDefault="002177D7" w:rsidP="002177D7">
      <w:r w:rsidRPr="002177D7">
        <w:t>– Trực tiếp điều hành, kiểm tra, giám sát moi hoạt động của tất cả các bộ phận nhân sự trong cửa hàng dựa trên chuẩn mực quy định của công ty.</w:t>
      </w:r>
      <w:r w:rsidRPr="002177D7">
        <w:br/>
        <w:t>– Quản lý hàng hóa ở cửa hàng và trách nhiệm khi thất thoát hàng hóa .</w:t>
      </w:r>
      <w:r w:rsidRPr="002177D7">
        <w:br/>
        <w:t>– Chăm sóc khách hàng trước và sau khi mua hàng.</w:t>
      </w:r>
      <w:r w:rsidRPr="002177D7">
        <w:br/>
        <w:t>– Phát triển và thúc đẩy đạt doanh số của cửa hàng .</w:t>
      </w:r>
      <w:r w:rsidRPr="002177D7">
        <w:br/>
        <w:t>– Xử lý các sự cố xảy ra tại cửa hàng.</w:t>
      </w:r>
      <w:r w:rsidRPr="002177D7">
        <w:br/>
        <w:t>– Quản lý cơ sơ vật chất.</w:t>
      </w:r>
      <w:r w:rsidRPr="002177D7">
        <w:br/>
        <w:t>– Xây dựng văn hóa làm việc theo quy định của công ty.</w:t>
      </w:r>
      <w:r w:rsidRPr="002177D7">
        <w:br/>
        <w:t>– Huấn luyện và đào tạo, duy trì đội ngũ bán hàng.</w:t>
      </w:r>
      <w:r w:rsidRPr="002177D7">
        <w:br/>
        <w:t>– Nộp các báo cáo theo yêu cầu.</w:t>
      </w:r>
      <w:r w:rsidRPr="002177D7">
        <w:br/>
        <w:t>– Phối hợp với các phòng ban để hoàn thiện, nâng cao chất lượng phục vụ khách hàng.</w:t>
      </w:r>
      <w:r w:rsidRPr="002177D7">
        <w:br/>
        <w:t>– Thực hiện những công việc khác được giao bởi Cty – ban quản lý.</w:t>
      </w:r>
    </w:p>
    <w:p w:rsidR="002177D7" w:rsidRPr="002177D7" w:rsidRDefault="002177D7" w:rsidP="002177D7">
      <w:pPr>
        <w:rPr>
          <w:b/>
        </w:rPr>
      </w:pPr>
      <w:r w:rsidRPr="002177D7">
        <w:rPr>
          <w:b/>
        </w:rPr>
        <w:t>Yêu cầu công việc</w:t>
      </w:r>
    </w:p>
    <w:p w:rsidR="002177D7" w:rsidRPr="002177D7" w:rsidRDefault="002177D7" w:rsidP="002177D7">
      <w:r w:rsidRPr="002177D7">
        <w:t>– Có tố chất, hội tụ đầy đủ các yếu tố trở thành người lãnh đạo chân chính .</w:t>
      </w:r>
      <w:r w:rsidRPr="002177D7">
        <w:br/>
        <w:t>– Có năng lực quản lý, điều hành cửa hàng .</w:t>
      </w:r>
      <w:r w:rsidRPr="002177D7">
        <w:br/>
        <w:t>– Có trách nhiệm với công việc .</w:t>
      </w:r>
      <w:r w:rsidRPr="002177D7">
        <w:br/>
        <w:t>– Có tinh thần xây dựng và cống hiến cho sự phát triển chung của cơ sở.</w:t>
      </w:r>
      <w:r w:rsidRPr="002177D7">
        <w:br/>
        <w:t>– Am hiểu về ngành thời trang, yêu thích thời trang, làm đẹp.</w:t>
      </w:r>
    </w:p>
    <w:p w:rsidR="002177D7" w:rsidRPr="002177D7" w:rsidRDefault="002177D7" w:rsidP="002177D7">
      <w:pPr>
        <w:rPr>
          <w:b/>
        </w:rPr>
      </w:pPr>
      <w:r w:rsidRPr="002177D7">
        <w:rPr>
          <w:b/>
        </w:rPr>
        <w:t>Quyền lợi được hưởng</w:t>
      </w:r>
    </w:p>
    <w:p w:rsidR="002177D7" w:rsidRPr="002177D7" w:rsidRDefault="002177D7" w:rsidP="002177D7">
      <w:r w:rsidRPr="002177D7">
        <w:t>– Lương + % doanh thu (theo quy định sau thử việc) + phụ cấp tiền ăn, xăng xe.</w:t>
      </w:r>
      <w:r w:rsidRPr="002177D7">
        <w:br/>
        <w:t>– Tham gia đầy đủ BHXH, BHYT, BHTN</w:t>
      </w:r>
      <w:r w:rsidRPr="002177D7">
        <w:br/>
        <w:t>– Được hưởng các chế độ đãi ngộ của công ty.</w:t>
      </w:r>
      <w:r w:rsidRPr="002177D7">
        <w:br/>
        <w:t>– Tham gia các hoạt động ngoại khóa của công ty.</w:t>
      </w:r>
      <w:r w:rsidRPr="002177D7">
        <w:br/>
        <w:t>– Công việc ổn định, thăng tiến theo năng lực .</w:t>
      </w:r>
      <w:r w:rsidRPr="002177D7">
        <w:br/>
        <w:t>– Lương tháng 13</w:t>
      </w:r>
    </w:p>
    <w:p w:rsidR="002177D7" w:rsidRPr="002177D7" w:rsidRDefault="002177D7" w:rsidP="002177D7">
      <w:pPr>
        <w:rPr>
          <w:b/>
        </w:rPr>
      </w:pPr>
      <w:r w:rsidRPr="002177D7">
        <w:rPr>
          <w:b/>
        </w:rPr>
        <w:t>Hồ sơ bao gồm</w:t>
      </w:r>
    </w:p>
    <w:p w:rsidR="002177D7" w:rsidRPr="002177D7" w:rsidRDefault="002177D7" w:rsidP="002177D7">
      <w:r w:rsidRPr="002177D7">
        <w:lastRenderedPageBreak/>
        <w:t>- Đơn xin việc.</w:t>
      </w:r>
      <w:r w:rsidRPr="002177D7">
        <w:br/>
        <w:t>- Sơ yếu lý lịch.</w:t>
      </w:r>
      <w:r w:rsidRPr="002177D7">
        <w:br/>
        <w:t>- Hộ khẩu, chứng minh nhân dân và giấy khám sức khoẻ.</w:t>
      </w:r>
      <w:r w:rsidRPr="002177D7">
        <w:br/>
        <w:t>- Các bằng cấp có liên quan.</w:t>
      </w:r>
    </w:p>
    <w:p w:rsidR="003D5433" w:rsidRPr="002177D7" w:rsidRDefault="003D5433" w:rsidP="002177D7"/>
    <w:sectPr w:rsidR="003D5433" w:rsidRPr="00217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D7"/>
    <w:rsid w:val="002177D7"/>
    <w:rsid w:val="003D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86BC"/>
  <w15:chartTrackingRefBased/>
  <w15:docId w15:val="{A174F04B-5BF9-4452-852D-223A9C5C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77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77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7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ntuyen">
    <w:name w:val="nn_tuyen"/>
    <w:basedOn w:val="DefaultParagraphFont"/>
    <w:rsid w:val="0021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4541">
      <w:bodyDiv w:val="1"/>
      <w:marLeft w:val="0"/>
      <w:marRight w:val="0"/>
      <w:marTop w:val="0"/>
      <w:marBottom w:val="0"/>
      <w:divBdr>
        <w:top w:val="none" w:sz="0" w:space="0" w:color="auto"/>
        <w:left w:val="none" w:sz="0" w:space="0" w:color="auto"/>
        <w:bottom w:val="none" w:sz="0" w:space="0" w:color="auto"/>
        <w:right w:val="none" w:sz="0" w:space="0" w:color="auto"/>
      </w:divBdr>
      <w:divsChild>
        <w:div w:id="939072685">
          <w:marLeft w:val="0"/>
          <w:marRight w:val="0"/>
          <w:marTop w:val="180"/>
          <w:marBottom w:val="240"/>
          <w:divBdr>
            <w:top w:val="none" w:sz="0" w:space="0" w:color="auto"/>
            <w:left w:val="none" w:sz="0" w:space="0" w:color="auto"/>
            <w:bottom w:val="none" w:sz="0" w:space="0" w:color="auto"/>
            <w:right w:val="none" w:sz="0" w:space="0" w:color="auto"/>
          </w:divBdr>
        </w:div>
        <w:div w:id="694691433">
          <w:marLeft w:val="0"/>
          <w:marRight w:val="0"/>
          <w:marTop w:val="0"/>
          <w:marBottom w:val="0"/>
          <w:divBdr>
            <w:top w:val="none" w:sz="0" w:space="0" w:color="auto"/>
            <w:left w:val="none" w:sz="0" w:space="0" w:color="auto"/>
            <w:bottom w:val="dotted" w:sz="6" w:space="6" w:color="EBEBEB"/>
            <w:right w:val="none" w:sz="0" w:space="0" w:color="auto"/>
          </w:divBdr>
          <w:divsChild>
            <w:div w:id="730077572">
              <w:marLeft w:val="0"/>
              <w:marRight w:val="0"/>
              <w:marTop w:val="0"/>
              <w:marBottom w:val="120"/>
              <w:divBdr>
                <w:top w:val="none" w:sz="0" w:space="0" w:color="auto"/>
                <w:left w:val="none" w:sz="0" w:space="0" w:color="auto"/>
                <w:bottom w:val="none" w:sz="0" w:space="0" w:color="auto"/>
                <w:right w:val="none" w:sz="0" w:space="0" w:color="auto"/>
              </w:divBdr>
            </w:div>
            <w:div w:id="2120100218">
              <w:marLeft w:val="0"/>
              <w:marRight w:val="0"/>
              <w:marTop w:val="0"/>
              <w:marBottom w:val="120"/>
              <w:divBdr>
                <w:top w:val="none" w:sz="0" w:space="0" w:color="auto"/>
                <w:left w:val="none" w:sz="0" w:space="0" w:color="auto"/>
                <w:bottom w:val="none" w:sz="0" w:space="0" w:color="auto"/>
                <w:right w:val="none" w:sz="0" w:space="0" w:color="auto"/>
              </w:divBdr>
            </w:div>
            <w:div w:id="1265335655">
              <w:marLeft w:val="0"/>
              <w:marRight w:val="0"/>
              <w:marTop w:val="0"/>
              <w:marBottom w:val="120"/>
              <w:divBdr>
                <w:top w:val="none" w:sz="0" w:space="0" w:color="auto"/>
                <w:left w:val="none" w:sz="0" w:space="0" w:color="auto"/>
                <w:bottom w:val="none" w:sz="0" w:space="0" w:color="auto"/>
                <w:right w:val="none" w:sz="0" w:space="0" w:color="auto"/>
              </w:divBdr>
            </w:div>
            <w:div w:id="2030598954">
              <w:marLeft w:val="0"/>
              <w:marRight w:val="0"/>
              <w:marTop w:val="0"/>
              <w:marBottom w:val="120"/>
              <w:divBdr>
                <w:top w:val="none" w:sz="0" w:space="0" w:color="auto"/>
                <w:left w:val="none" w:sz="0" w:space="0" w:color="auto"/>
                <w:bottom w:val="none" w:sz="0" w:space="0" w:color="auto"/>
                <w:right w:val="none" w:sz="0" w:space="0" w:color="auto"/>
              </w:divBdr>
            </w:div>
            <w:div w:id="368454683">
              <w:marLeft w:val="0"/>
              <w:marRight w:val="0"/>
              <w:marTop w:val="0"/>
              <w:marBottom w:val="120"/>
              <w:divBdr>
                <w:top w:val="none" w:sz="0" w:space="0" w:color="auto"/>
                <w:left w:val="none" w:sz="0" w:space="0" w:color="auto"/>
                <w:bottom w:val="none" w:sz="0" w:space="0" w:color="auto"/>
                <w:right w:val="none" w:sz="0" w:space="0" w:color="auto"/>
              </w:divBdr>
            </w:div>
            <w:div w:id="765736520">
              <w:marLeft w:val="0"/>
              <w:marRight w:val="0"/>
              <w:marTop w:val="0"/>
              <w:marBottom w:val="120"/>
              <w:divBdr>
                <w:top w:val="none" w:sz="0" w:space="0" w:color="auto"/>
                <w:left w:val="none" w:sz="0" w:space="0" w:color="auto"/>
                <w:bottom w:val="none" w:sz="0" w:space="0" w:color="auto"/>
                <w:right w:val="none" w:sz="0" w:space="0" w:color="auto"/>
              </w:divBdr>
            </w:div>
            <w:div w:id="1970745678">
              <w:marLeft w:val="0"/>
              <w:marRight w:val="0"/>
              <w:marTop w:val="0"/>
              <w:marBottom w:val="120"/>
              <w:divBdr>
                <w:top w:val="none" w:sz="0" w:space="0" w:color="auto"/>
                <w:left w:val="none" w:sz="0" w:space="0" w:color="auto"/>
                <w:bottom w:val="none" w:sz="0" w:space="0" w:color="auto"/>
                <w:right w:val="none" w:sz="0" w:space="0" w:color="auto"/>
              </w:divBdr>
            </w:div>
            <w:div w:id="28799182">
              <w:marLeft w:val="0"/>
              <w:marRight w:val="0"/>
              <w:marTop w:val="0"/>
              <w:marBottom w:val="120"/>
              <w:divBdr>
                <w:top w:val="none" w:sz="0" w:space="0" w:color="auto"/>
                <w:left w:val="none" w:sz="0" w:space="0" w:color="auto"/>
                <w:bottom w:val="none" w:sz="0" w:space="0" w:color="auto"/>
                <w:right w:val="none" w:sz="0" w:space="0" w:color="auto"/>
              </w:divBdr>
            </w:div>
          </w:divsChild>
        </w:div>
        <w:div w:id="787629781">
          <w:marLeft w:val="0"/>
          <w:marRight w:val="0"/>
          <w:marTop w:val="0"/>
          <w:marBottom w:val="0"/>
          <w:divBdr>
            <w:top w:val="none" w:sz="0" w:space="0" w:color="auto"/>
            <w:left w:val="none" w:sz="0" w:space="0" w:color="auto"/>
            <w:bottom w:val="none" w:sz="0" w:space="0" w:color="auto"/>
            <w:right w:val="none" w:sz="0" w:space="0" w:color="auto"/>
          </w:divBdr>
        </w:div>
        <w:div w:id="2056270461">
          <w:marLeft w:val="0"/>
          <w:marRight w:val="0"/>
          <w:marTop w:val="0"/>
          <w:marBottom w:val="0"/>
          <w:divBdr>
            <w:top w:val="none" w:sz="0" w:space="0" w:color="auto"/>
            <w:left w:val="none" w:sz="0" w:space="0" w:color="auto"/>
            <w:bottom w:val="none" w:sz="0" w:space="0" w:color="auto"/>
            <w:right w:val="none" w:sz="0" w:space="0" w:color="auto"/>
          </w:divBdr>
        </w:div>
        <w:div w:id="146097247">
          <w:marLeft w:val="0"/>
          <w:marRight w:val="0"/>
          <w:marTop w:val="0"/>
          <w:marBottom w:val="0"/>
          <w:divBdr>
            <w:top w:val="none" w:sz="0" w:space="0" w:color="auto"/>
            <w:left w:val="none" w:sz="0" w:space="0" w:color="auto"/>
            <w:bottom w:val="none" w:sz="0" w:space="0" w:color="auto"/>
            <w:right w:val="none" w:sz="0" w:space="0" w:color="auto"/>
          </w:divBdr>
        </w:div>
        <w:div w:id="50230400">
          <w:marLeft w:val="0"/>
          <w:marRight w:val="0"/>
          <w:marTop w:val="0"/>
          <w:marBottom w:val="0"/>
          <w:divBdr>
            <w:top w:val="none" w:sz="0" w:space="0" w:color="auto"/>
            <w:left w:val="none" w:sz="0" w:space="0" w:color="auto"/>
            <w:bottom w:val="none" w:sz="0" w:space="0" w:color="auto"/>
            <w:right w:val="none" w:sz="0" w:space="0" w:color="auto"/>
          </w:divBdr>
        </w:div>
      </w:divsChild>
    </w:div>
    <w:div w:id="642395794">
      <w:bodyDiv w:val="1"/>
      <w:marLeft w:val="0"/>
      <w:marRight w:val="0"/>
      <w:marTop w:val="0"/>
      <w:marBottom w:val="0"/>
      <w:divBdr>
        <w:top w:val="none" w:sz="0" w:space="0" w:color="auto"/>
        <w:left w:val="none" w:sz="0" w:space="0" w:color="auto"/>
        <w:bottom w:val="none" w:sz="0" w:space="0" w:color="auto"/>
        <w:right w:val="none" w:sz="0" w:space="0" w:color="auto"/>
      </w:divBdr>
      <w:divsChild>
        <w:div w:id="1986079214">
          <w:marLeft w:val="0"/>
          <w:marRight w:val="0"/>
          <w:marTop w:val="180"/>
          <w:marBottom w:val="240"/>
          <w:divBdr>
            <w:top w:val="none" w:sz="0" w:space="0" w:color="auto"/>
            <w:left w:val="none" w:sz="0" w:space="0" w:color="auto"/>
            <w:bottom w:val="none" w:sz="0" w:space="0" w:color="auto"/>
            <w:right w:val="none" w:sz="0" w:space="0" w:color="auto"/>
          </w:divBdr>
        </w:div>
        <w:div w:id="1969821458">
          <w:marLeft w:val="0"/>
          <w:marRight w:val="0"/>
          <w:marTop w:val="0"/>
          <w:marBottom w:val="0"/>
          <w:divBdr>
            <w:top w:val="none" w:sz="0" w:space="0" w:color="auto"/>
            <w:left w:val="none" w:sz="0" w:space="0" w:color="auto"/>
            <w:bottom w:val="dotted" w:sz="6" w:space="6" w:color="EBEBEB"/>
            <w:right w:val="none" w:sz="0" w:space="0" w:color="auto"/>
          </w:divBdr>
          <w:divsChild>
            <w:div w:id="747188355">
              <w:marLeft w:val="0"/>
              <w:marRight w:val="0"/>
              <w:marTop w:val="0"/>
              <w:marBottom w:val="120"/>
              <w:divBdr>
                <w:top w:val="none" w:sz="0" w:space="0" w:color="auto"/>
                <w:left w:val="none" w:sz="0" w:space="0" w:color="auto"/>
                <w:bottom w:val="none" w:sz="0" w:space="0" w:color="auto"/>
                <w:right w:val="none" w:sz="0" w:space="0" w:color="auto"/>
              </w:divBdr>
            </w:div>
            <w:div w:id="910626206">
              <w:marLeft w:val="0"/>
              <w:marRight w:val="0"/>
              <w:marTop w:val="0"/>
              <w:marBottom w:val="120"/>
              <w:divBdr>
                <w:top w:val="none" w:sz="0" w:space="0" w:color="auto"/>
                <w:left w:val="none" w:sz="0" w:space="0" w:color="auto"/>
                <w:bottom w:val="none" w:sz="0" w:space="0" w:color="auto"/>
                <w:right w:val="none" w:sz="0" w:space="0" w:color="auto"/>
              </w:divBdr>
            </w:div>
            <w:div w:id="1938827667">
              <w:marLeft w:val="0"/>
              <w:marRight w:val="0"/>
              <w:marTop w:val="0"/>
              <w:marBottom w:val="120"/>
              <w:divBdr>
                <w:top w:val="none" w:sz="0" w:space="0" w:color="auto"/>
                <w:left w:val="none" w:sz="0" w:space="0" w:color="auto"/>
                <w:bottom w:val="none" w:sz="0" w:space="0" w:color="auto"/>
                <w:right w:val="none" w:sz="0" w:space="0" w:color="auto"/>
              </w:divBdr>
            </w:div>
            <w:div w:id="267978505">
              <w:marLeft w:val="0"/>
              <w:marRight w:val="0"/>
              <w:marTop w:val="0"/>
              <w:marBottom w:val="120"/>
              <w:divBdr>
                <w:top w:val="none" w:sz="0" w:space="0" w:color="auto"/>
                <w:left w:val="none" w:sz="0" w:space="0" w:color="auto"/>
                <w:bottom w:val="none" w:sz="0" w:space="0" w:color="auto"/>
                <w:right w:val="none" w:sz="0" w:space="0" w:color="auto"/>
              </w:divBdr>
            </w:div>
            <w:div w:id="2067607601">
              <w:marLeft w:val="0"/>
              <w:marRight w:val="0"/>
              <w:marTop w:val="0"/>
              <w:marBottom w:val="120"/>
              <w:divBdr>
                <w:top w:val="none" w:sz="0" w:space="0" w:color="auto"/>
                <w:left w:val="none" w:sz="0" w:space="0" w:color="auto"/>
                <w:bottom w:val="none" w:sz="0" w:space="0" w:color="auto"/>
                <w:right w:val="none" w:sz="0" w:space="0" w:color="auto"/>
              </w:divBdr>
            </w:div>
            <w:div w:id="1374890595">
              <w:marLeft w:val="0"/>
              <w:marRight w:val="0"/>
              <w:marTop w:val="0"/>
              <w:marBottom w:val="120"/>
              <w:divBdr>
                <w:top w:val="none" w:sz="0" w:space="0" w:color="auto"/>
                <w:left w:val="none" w:sz="0" w:space="0" w:color="auto"/>
                <w:bottom w:val="none" w:sz="0" w:space="0" w:color="auto"/>
                <w:right w:val="none" w:sz="0" w:space="0" w:color="auto"/>
              </w:divBdr>
            </w:div>
            <w:div w:id="516425894">
              <w:marLeft w:val="0"/>
              <w:marRight w:val="0"/>
              <w:marTop w:val="0"/>
              <w:marBottom w:val="120"/>
              <w:divBdr>
                <w:top w:val="none" w:sz="0" w:space="0" w:color="auto"/>
                <w:left w:val="none" w:sz="0" w:space="0" w:color="auto"/>
                <w:bottom w:val="none" w:sz="0" w:space="0" w:color="auto"/>
                <w:right w:val="none" w:sz="0" w:space="0" w:color="auto"/>
              </w:divBdr>
            </w:div>
            <w:div w:id="1246262430">
              <w:marLeft w:val="0"/>
              <w:marRight w:val="0"/>
              <w:marTop w:val="0"/>
              <w:marBottom w:val="120"/>
              <w:divBdr>
                <w:top w:val="none" w:sz="0" w:space="0" w:color="auto"/>
                <w:left w:val="none" w:sz="0" w:space="0" w:color="auto"/>
                <w:bottom w:val="none" w:sz="0" w:space="0" w:color="auto"/>
                <w:right w:val="none" w:sz="0" w:space="0" w:color="auto"/>
              </w:divBdr>
            </w:div>
          </w:divsChild>
        </w:div>
        <w:div w:id="424302455">
          <w:marLeft w:val="0"/>
          <w:marRight w:val="0"/>
          <w:marTop w:val="0"/>
          <w:marBottom w:val="0"/>
          <w:divBdr>
            <w:top w:val="none" w:sz="0" w:space="0" w:color="auto"/>
            <w:left w:val="none" w:sz="0" w:space="0" w:color="auto"/>
            <w:bottom w:val="none" w:sz="0" w:space="0" w:color="auto"/>
            <w:right w:val="none" w:sz="0" w:space="0" w:color="auto"/>
          </w:divBdr>
        </w:div>
        <w:div w:id="88084637">
          <w:marLeft w:val="0"/>
          <w:marRight w:val="0"/>
          <w:marTop w:val="0"/>
          <w:marBottom w:val="0"/>
          <w:divBdr>
            <w:top w:val="none" w:sz="0" w:space="0" w:color="auto"/>
            <w:left w:val="none" w:sz="0" w:space="0" w:color="auto"/>
            <w:bottom w:val="none" w:sz="0" w:space="0" w:color="auto"/>
            <w:right w:val="none" w:sz="0" w:space="0" w:color="auto"/>
          </w:divBdr>
        </w:div>
        <w:div w:id="1882279484">
          <w:marLeft w:val="0"/>
          <w:marRight w:val="0"/>
          <w:marTop w:val="0"/>
          <w:marBottom w:val="0"/>
          <w:divBdr>
            <w:top w:val="none" w:sz="0" w:space="0" w:color="auto"/>
            <w:left w:val="none" w:sz="0" w:space="0" w:color="auto"/>
            <w:bottom w:val="none" w:sz="0" w:space="0" w:color="auto"/>
            <w:right w:val="none" w:sz="0" w:space="0" w:color="auto"/>
          </w:divBdr>
        </w:div>
        <w:div w:id="4610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1361</Characters>
  <Application>Microsoft Office Word</Application>
  <DocSecurity>0</DocSecurity>
  <Lines>25</Lines>
  <Paragraphs>32</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2020-07-01T03:01:00Z</dcterms:created>
  <dcterms:modified xsi:type="dcterms:W3CDTF">2020-07-01T03:03:00Z</dcterms:modified>
</cp:coreProperties>
</file>