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43" w:rsidRPr="00BC1B43" w:rsidRDefault="00BC1B43" w:rsidP="00BC1B43">
      <w:pPr>
        <w:rPr>
          <w:rFonts w:ascii="Times New Roman" w:hAnsi="Times New Roman" w:cs="Times New Roman"/>
          <w:b/>
          <w:sz w:val="28"/>
          <w:szCs w:val="28"/>
        </w:rPr>
      </w:pPr>
      <w:r w:rsidRPr="00BC1B43">
        <w:rPr>
          <w:rFonts w:ascii="Times New Roman" w:hAnsi="Times New Roman" w:cs="Times New Roman"/>
          <w:b/>
          <w:sz w:val="28"/>
          <w:szCs w:val="28"/>
        </w:rPr>
        <w:t>Mô tả công việc</w:t>
      </w:r>
      <w:bookmarkStart w:id="0" w:name="_GoBack"/>
      <w:bookmarkEnd w:id="0"/>
    </w:p>
    <w:p w:rsidR="00BC1B43" w:rsidRPr="00BC1B43" w:rsidRDefault="00BC1B43" w:rsidP="00BC1B43">
      <w:pPr>
        <w:rPr>
          <w:rFonts w:ascii="Times New Roman" w:hAnsi="Times New Roman" w:cs="Times New Roman"/>
          <w:sz w:val="28"/>
          <w:szCs w:val="28"/>
        </w:rPr>
      </w:pPr>
      <w:r w:rsidRPr="00BC1B43">
        <w:rPr>
          <w:rFonts w:ascii="Times New Roman" w:hAnsi="Times New Roman" w:cs="Times New Roman"/>
          <w:sz w:val="28"/>
          <w:szCs w:val="28"/>
        </w:rPr>
        <w:t>* mô tả công việc thực hiện</w:t>
      </w:r>
      <w:r w:rsidRPr="00BC1B43">
        <w:rPr>
          <w:rFonts w:ascii="Times New Roman" w:hAnsi="Times New Roman" w:cs="Times New Roman"/>
          <w:sz w:val="28"/>
          <w:szCs w:val="28"/>
        </w:rPr>
        <w:br/>
        <w:t>- Kiểm toán Tuân thủ các hoạt động của đơn vị Tài chính-Kế toán về các vấn đề thực thi liên qua tài chính</w:t>
      </w:r>
      <w:r w:rsidRPr="00BC1B43">
        <w:rPr>
          <w:rFonts w:ascii="Times New Roman" w:hAnsi="Times New Roman" w:cs="Times New Roman"/>
          <w:sz w:val="28"/>
          <w:szCs w:val="28"/>
        </w:rPr>
        <w:br/>
        <w:t>- Thực hiện việc thử nghiệm, đánh giá tính hợp lý, đạt yêu cầu của các số liệu đối với các báo cáo tài chính</w:t>
      </w:r>
      <w:r w:rsidRPr="00BC1B43">
        <w:rPr>
          <w:rFonts w:ascii="Times New Roman" w:hAnsi="Times New Roman" w:cs="Times New Roman"/>
          <w:sz w:val="28"/>
          <w:szCs w:val="28"/>
        </w:rPr>
        <w:br/>
        <w:t>- Theo dõi sau kiểm soát: đốc thúc bộ phận nghiêm túc thực hiện cam kết cải tiến xử lý những phát hiện kiểm soát</w:t>
      </w:r>
      <w:r w:rsidRPr="00BC1B43">
        <w:rPr>
          <w:rFonts w:ascii="Times New Roman" w:hAnsi="Times New Roman" w:cs="Times New Roman"/>
          <w:sz w:val="28"/>
          <w:szCs w:val="28"/>
        </w:rPr>
        <w:br/>
        <w:t>- Lập báo cáo kiểm soát</w:t>
      </w:r>
      <w:r w:rsidRPr="00BC1B43">
        <w:rPr>
          <w:rFonts w:ascii="Times New Roman" w:hAnsi="Times New Roman" w:cs="Times New Roman"/>
          <w:sz w:val="28"/>
          <w:szCs w:val="28"/>
        </w:rPr>
        <w:br/>
        <w:t>- công việc thực hiện sẽ được trao đổi trong buổi phỏng vấn</w:t>
      </w:r>
      <w:r w:rsidRPr="00BC1B43">
        <w:rPr>
          <w:rFonts w:ascii="Times New Roman" w:hAnsi="Times New Roman" w:cs="Times New Roman"/>
          <w:sz w:val="28"/>
          <w:szCs w:val="28"/>
        </w:rPr>
        <w:br/>
        <w:t>- Thời gian làm việc: Từ thứ Hai đến thứ Sáu</w:t>
      </w:r>
      <w:r w:rsidRPr="00BC1B43">
        <w:rPr>
          <w:rFonts w:ascii="Times New Roman" w:hAnsi="Times New Roman" w:cs="Times New Roman"/>
          <w:sz w:val="28"/>
          <w:szCs w:val="28"/>
        </w:rPr>
        <w:br/>
      </w:r>
      <w:r w:rsidRPr="00BC1B43">
        <w:rPr>
          <w:rFonts w:ascii="Times New Roman" w:hAnsi="Times New Roman" w:cs="Times New Roman"/>
          <w:sz w:val="28"/>
          <w:szCs w:val="28"/>
        </w:rPr>
        <w:br/>
      </w:r>
      <w:r w:rsidRPr="00BC1B43">
        <w:rPr>
          <w:rFonts w:ascii="Times New Roman" w:hAnsi="Times New Roman" w:cs="Times New Roman"/>
          <w:b/>
          <w:sz w:val="28"/>
          <w:szCs w:val="28"/>
        </w:rPr>
        <w:t>* Quyền lợi được hưởng</w:t>
      </w:r>
      <w:r w:rsidRPr="00BC1B43">
        <w:rPr>
          <w:rFonts w:ascii="Times New Roman" w:hAnsi="Times New Roman" w:cs="Times New Roman"/>
          <w:sz w:val="28"/>
          <w:szCs w:val="28"/>
        </w:rPr>
        <w:br/>
        <w:t>- Ký hợp đồng lao động, tham dự đầy đủ BHXH, BHYT, BHTN</w:t>
      </w:r>
      <w:r w:rsidRPr="00BC1B43">
        <w:rPr>
          <w:rFonts w:ascii="Times New Roman" w:hAnsi="Times New Roman" w:cs="Times New Roman"/>
          <w:sz w:val="28"/>
          <w:szCs w:val="28"/>
        </w:rPr>
        <w:br/>
        <w:t>- BH tai nạn 1 năm</w:t>
      </w:r>
      <w:r w:rsidRPr="00BC1B43">
        <w:rPr>
          <w:rFonts w:ascii="Times New Roman" w:hAnsi="Times New Roman" w:cs="Times New Roman"/>
          <w:sz w:val="28"/>
          <w:szCs w:val="28"/>
        </w:rPr>
        <w:br/>
        <w:t>- hằng năm có 12 ngày phép năm</w:t>
      </w:r>
      <w:r w:rsidRPr="00BC1B43">
        <w:rPr>
          <w:rFonts w:ascii="Times New Roman" w:hAnsi="Times New Roman" w:cs="Times New Roman"/>
          <w:sz w:val="28"/>
          <w:szCs w:val="28"/>
        </w:rPr>
        <w:br/>
        <w:t>- Teambuilding &amp; du lịch hằng năm</w:t>
      </w:r>
      <w:r w:rsidRPr="00BC1B43">
        <w:rPr>
          <w:rFonts w:ascii="Times New Roman" w:hAnsi="Times New Roman" w:cs="Times New Roman"/>
          <w:sz w:val="28"/>
          <w:szCs w:val="28"/>
        </w:rPr>
        <w:br/>
        <w:t>- Cấp thẻ Giảm giá sử dụng dịch vụ tại hơn 100 nhà hàng của Redsun</w:t>
      </w:r>
      <w:r w:rsidRPr="00BC1B43">
        <w:rPr>
          <w:rFonts w:ascii="Times New Roman" w:hAnsi="Times New Roman" w:cs="Times New Roman"/>
          <w:sz w:val="28"/>
          <w:szCs w:val="28"/>
        </w:rPr>
        <w:br/>
        <w:t>- Có nơi làm việc chuyên nghiệp &amp; thân thiện</w:t>
      </w:r>
      <w:r w:rsidRPr="00BC1B43">
        <w:rPr>
          <w:rFonts w:ascii="Times New Roman" w:hAnsi="Times New Roman" w:cs="Times New Roman"/>
          <w:sz w:val="28"/>
          <w:szCs w:val="28"/>
        </w:rPr>
        <w:br/>
        <w:t>- Có khả năng thăng tiến trong công việc.</w:t>
      </w:r>
    </w:p>
    <w:p w:rsidR="00BC1B43" w:rsidRPr="00BC1B43" w:rsidRDefault="00BC1B43" w:rsidP="00BC1B43">
      <w:pPr>
        <w:rPr>
          <w:rFonts w:ascii="Times New Roman" w:hAnsi="Times New Roman" w:cs="Times New Roman"/>
          <w:b/>
          <w:sz w:val="28"/>
          <w:szCs w:val="28"/>
        </w:rPr>
      </w:pPr>
      <w:r w:rsidRPr="00BC1B43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BC1B43" w:rsidRPr="00BC1B43" w:rsidRDefault="00BC1B43" w:rsidP="00BC1B43">
      <w:pPr>
        <w:rPr>
          <w:rFonts w:ascii="Times New Roman" w:hAnsi="Times New Roman" w:cs="Times New Roman"/>
          <w:sz w:val="28"/>
          <w:szCs w:val="28"/>
        </w:rPr>
      </w:pPr>
      <w:r w:rsidRPr="00BC1B43">
        <w:rPr>
          <w:rFonts w:ascii="Times New Roman" w:hAnsi="Times New Roman" w:cs="Times New Roman"/>
          <w:sz w:val="28"/>
          <w:szCs w:val="28"/>
        </w:rPr>
        <w:t>* Kinh nghiệm/Kỹ năng chi tiết</w:t>
      </w:r>
      <w:r w:rsidRPr="00BC1B43">
        <w:rPr>
          <w:rFonts w:ascii="Times New Roman" w:hAnsi="Times New Roman" w:cs="Times New Roman"/>
          <w:sz w:val="28"/>
          <w:szCs w:val="28"/>
        </w:rPr>
        <w:br/>
        <w:t>- Tốt nghiệp ĐH trở lên chuyên ngành Tài chính doanh nghiệp, Tài chính kế toán, Kế toán, Kiểm toán…</w:t>
      </w:r>
      <w:r w:rsidRPr="00BC1B43">
        <w:rPr>
          <w:rFonts w:ascii="Times New Roman" w:hAnsi="Times New Roman" w:cs="Times New Roman"/>
          <w:sz w:val="28"/>
          <w:szCs w:val="28"/>
        </w:rPr>
        <w:br/>
        <w:t>- Có kiến thức về kiểm toán, kiểm toán, kế toán</w:t>
      </w:r>
      <w:r w:rsidRPr="00BC1B43">
        <w:rPr>
          <w:rFonts w:ascii="Times New Roman" w:hAnsi="Times New Roman" w:cs="Times New Roman"/>
          <w:sz w:val="28"/>
          <w:szCs w:val="28"/>
        </w:rPr>
        <w:br/>
        <w:t>- Có tối thiểu 03 năm thâm niên vị trí tương tự tại các Cty kiểm toán trong &amp; ngoài nước</w:t>
      </w:r>
      <w:r w:rsidRPr="00BC1B43">
        <w:rPr>
          <w:rFonts w:ascii="Times New Roman" w:hAnsi="Times New Roman" w:cs="Times New Roman"/>
          <w:sz w:val="28"/>
          <w:szCs w:val="28"/>
        </w:rPr>
        <w:br/>
        <w:t>- Có kỹ năng quan sát, phân tích phát hiện lỗi</w:t>
      </w:r>
      <w:r w:rsidRPr="00BC1B43">
        <w:rPr>
          <w:rFonts w:ascii="Times New Roman" w:hAnsi="Times New Roman" w:cs="Times New Roman"/>
          <w:sz w:val="28"/>
          <w:szCs w:val="28"/>
        </w:rPr>
        <w:br/>
        <w:t>- Giao tiếp tốt</w:t>
      </w:r>
      <w:r w:rsidRPr="00BC1B43">
        <w:rPr>
          <w:rFonts w:ascii="Times New Roman" w:hAnsi="Times New Roman" w:cs="Times New Roman"/>
          <w:sz w:val="28"/>
          <w:szCs w:val="28"/>
        </w:rPr>
        <w:br/>
        <w:t>- Có năng lực làm việc độc lập</w:t>
      </w:r>
      <w:r w:rsidRPr="00BC1B43">
        <w:rPr>
          <w:rFonts w:ascii="Times New Roman" w:hAnsi="Times New Roman" w:cs="Times New Roman"/>
          <w:sz w:val="28"/>
          <w:szCs w:val="28"/>
        </w:rPr>
        <w:br/>
        <w:t>- Biết sử dụng các phần mềm kế toán, sales, quản lý, nhạy với số liệu, tính toán Excel và bộ tin học văn phòng giỏi.</w:t>
      </w:r>
    </w:p>
    <w:p w:rsidR="00116487" w:rsidRPr="00BC1B43" w:rsidRDefault="00116487" w:rsidP="00BC1B43">
      <w:pPr>
        <w:rPr>
          <w:rFonts w:ascii="Times New Roman" w:hAnsi="Times New Roman" w:cs="Times New Roman"/>
          <w:sz w:val="28"/>
          <w:szCs w:val="28"/>
        </w:rPr>
      </w:pPr>
    </w:p>
    <w:sectPr w:rsidR="00116487" w:rsidRPr="00BC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43"/>
    <w:rsid w:val="00116487"/>
    <w:rsid w:val="00B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1122"/>
  <w15:chartTrackingRefBased/>
  <w15:docId w15:val="{D28AB308-826A-43BE-ACC6-90428360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1B4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1037</Characters>
  <Application>Microsoft Office Word</Application>
  <DocSecurity>0</DocSecurity>
  <Lines>21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2020-07-02T04:04:00Z</dcterms:created>
  <dcterms:modified xsi:type="dcterms:W3CDTF">2020-07-02T04:05:00Z</dcterms:modified>
</cp:coreProperties>
</file>