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8784"/>
      </w:tblGrid>
      <w:tr w:rsidR="003072D5" w:rsidRPr="003072D5" w:rsidTr="003072D5">
        <w:trPr>
          <w:trHeight w:val="58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Vị trí</w:t>
            </w:r>
          </w:p>
        </w:tc>
        <w:tc>
          <w:tcPr>
            <w:tcW w:w="8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KỸ SƯ KINH TẾ XÂY DỰNG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Số lượng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Giới tính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Nam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Tính chất công việc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Toàn thời gian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Nơi làm việc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CÔNG TY CỔ PHẦN ĐẦU TƯ VCN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Hạn nộp hồ sơ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Trước ngày 31/05/2018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Mô tả Công việc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Lập, thẩm tra hồ sơ dự toán, thanh quyết toán công trình;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Lập phương án kinh tế giao khoán, kế hoạch đấu thầu, mời thầu&amp; thương thảo hợp đồng;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Chi tiết công việc sẽ được trao đổi cụ thể trong buổi phỏng vấn.</w:t>
            </w:r>
          </w:p>
        </w:tc>
      </w:tr>
      <w:tr w:rsidR="003072D5" w:rsidRPr="003072D5" w:rsidTr="003072D5">
        <w:trPr>
          <w:trHeight w:val="54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Trình độ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Đại học chính qui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Yêu cầu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Tốt nghiệp đại học chuyên ngành: Kinh tế xây dựng;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Ưu tiên: Có kinh nghiệm hoặc sinh viên mới ra trường loại Giỏi;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Phẩm chất: Thật thà, cần mẫn, làm việc có nguyên tắc và kỷ luật;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Biết sử dụng các phần mềm ứng dụng có liên quan.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Mức lương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Ứng viên mới tối nghiệp Đại học:</w:t>
            </w: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8.000.000 đồng/tháng;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Ứng viên có kinh nghiệm:  Thỏa thuận theo năng lực và kinh nghiệm khi phỏng vấn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Hình thức làm việc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Biên chế chính thức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Thời gian thử việc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02 tháng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Chế độ ưu đãi khác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Bảo hiểm Xã hội - y tế - thất nghiệp &amp; các tổ chức Đoàn thể;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Ăn ca &amp; được trang bị đồng phục theo qui định;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Tham quan, du lịch, nghỉ dưỡng hàng năm;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Nghỉ phép &amp; khám sức khỏe định kỳ hàng năm;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Tham gia các khoá đào tạo nâng cao trình độ chuyên môn &amp; kĩ năng mềm;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Làm việc trong môi trường chuyên nghiệp, năng động &amp; sáng tạo;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Có cơ hội phát triển &amp; thăng tiến;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Các chính sách ưu đãi khác của Công ty.</w:t>
            </w:r>
          </w:p>
        </w:tc>
      </w:tr>
      <w:tr w:rsidR="003072D5" w:rsidRPr="003072D5" w:rsidTr="003072D5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ind w:left="1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Yêu cầu hồ sơ</w:t>
            </w:r>
          </w:p>
        </w:tc>
        <w:tc>
          <w:tcPr>
            <w:tcW w:w="8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D5" w:rsidRPr="003072D5" w:rsidRDefault="003072D5" w:rsidP="003072D5">
            <w:pPr>
              <w:spacing w:after="96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Đơn xin việc làm </w:t>
            </w:r>
            <w:r w:rsidRPr="003072D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(Viết tay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CV mô tả kinh nghiệm làm việc;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Bằng đại học, bảng điểm &amp; các chứng chỉ có liên quan </w:t>
            </w:r>
            <w:r w:rsidRPr="003072D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(nếu có)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hyperlink r:id="rId4" w:tgtFrame="_blank" w:history="1">
              <w:r w:rsidRPr="003072D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3597"/>
                  <w:sz w:val="21"/>
                  <w:szCs w:val="21"/>
                </w:rPr>
                <w:t>- Mẫu thông tin ứng viên;</w:t>
              </w:r>
            </w:hyperlink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Sơ yếu lý lịch có xác nhận của địa phương </w:t>
            </w:r>
            <w:r w:rsidRPr="003072D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(không quá 6 tháng)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Bản sao hộ khẩu, CMND;</w:t>
            </w:r>
            <w:r w:rsidRPr="003072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Giấy khám sức khỏe có xác nhận của cơ sở y tế. </w:t>
            </w:r>
            <w:r w:rsidRPr="003072D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(không quá 6 tháng)</w:t>
            </w:r>
          </w:p>
          <w:p w:rsidR="003072D5" w:rsidRPr="003072D5" w:rsidRDefault="003072D5" w:rsidP="003072D5">
            <w:pPr>
              <w:spacing w:after="96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072D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(Ngôn ngữ hồ sơ ứng viên: Tiếng việt)</w:t>
            </w:r>
          </w:p>
        </w:tc>
      </w:tr>
    </w:tbl>
    <w:p w:rsidR="00A117AE" w:rsidRPr="003072D5" w:rsidRDefault="00A117AE" w:rsidP="003072D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117AE" w:rsidRPr="0030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D5"/>
    <w:rsid w:val="003072D5"/>
    <w:rsid w:val="004B285C"/>
    <w:rsid w:val="00586A1B"/>
    <w:rsid w:val="007206C5"/>
    <w:rsid w:val="00A117AE"/>
    <w:rsid w:val="00B66749"/>
    <w:rsid w:val="00B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1B6CB-E4A4-4BBD-882D-07D6BCE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2D5"/>
    <w:rPr>
      <w:b/>
      <w:bCs/>
    </w:rPr>
  </w:style>
  <w:style w:type="character" w:styleId="Emphasis">
    <w:name w:val="Emphasis"/>
    <w:basedOn w:val="DefaultParagraphFont"/>
    <w:uiPriority w:val="20"/>
    <w:qFormat/>
    <w:rsid w:val="003072D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07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cn.vn/FileStorage/Article/Document/01.11Thong-tin-%E1%BB%A9ng-vi%C3%AAn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2020-07-14T03:56:00Z</dcterms:created>
  <dcterms:modified xsi:type="dcterms:W3CDTF">2020-07-14T03:56:00Z</dcterms:modified>
</cp:coreProperties>
</file>